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CB" w:rsidRDefault="004A54CB" w:rsidP="004A54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4A54CB" w:rsidRDefault="004A54CB" w:rsidP="004A54CB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4A54CB" w:rsidRDefault="004A54CB" w:rsidP="004A54CB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4A54CB" w:rsidRDefault="004A54CB" w:rsidP="004A54CB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4A54CB" w:rsidRDefault="004A54CB" w:rsidP="004A54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121929" wp14:editId="585BF769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4A54CB" w:rsidRDefault="004A54CB" w:rsidP="004A54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4A54CB" w:rsidRDefault="004A54CB" w:rsidP="004A54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4A54CB" w:rsidRDefault="004A54CB" w:rsidP="004A54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4A54CB" w:rsidRDefault="004A54CB" w:rsidP="004A54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4A54CB" w:rsidRDefault="004A54CB" w:rsidP="004A54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4CB" w:rsidRDefault="004A54CB" w:rsidP="004A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4A54CB" w:rsidRDefault="004A54CB" w:rsidP="004A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реализации регионального культурно - образовательного проекта «Культурная суббота» </w:t>
      </w:r>
    </w:p>
    <w:p w:rsidR="004A54CB" w:rsidRDefault="00770D64" w:rsidP="004A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</w:t>
      </w:r>
      <w:r w:rsidR="004A54CB">
        <w:rPr>
          <w:rFonts w:ascii="Times New Roman" w:hAnsi="Times New Roman"/>
          <w:b/>
          <w:sz w:val="28"/>
          <w:szCs w:val="28"/>
        </w:rPr>
        <w:t xml:space="preserve"> 2023г.</w:t>
      </w:r>
    </w:p>
    <w:p w:rsidR="004A54CB" w:rsidRDefault="004A54CB" w:rsidP="004A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4A54CB" w:rsidRDefault="004A54CB" w:rsidP="004A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2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2128"/>
        <w:gridCol w:w="1559"/>
        <w:gridCol w:w="3803"/>
        <w:gridCol w:w="1979"/>
        <w:gridCol w:w="1838"/>
        <w:gridCol w:w="3388"/>
      </w:tblGrid>
      <w:tr w:rsidR="004A54CB" w:rsidTr="00BE79E2">
        <w:trPr>
          <w:trHeight w:val="5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проведения. </w:t>
            </w:r>
          </w:p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1F040A" w:rsidTr="001B6E2A">
        <w:trPr>
          <w:trHeight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1F040A" w:rsidRDefault="001F040A" w:rsidP="00BE7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Пенза</w:t>
            </w:r>
          </w:p>
          <w:p w:rsidR="001F040A" w:rsidRPr="006E0843" w:rsidRDefault="001F040A" w:rsidP="00BE79E2">
            <w:pPr>
              <w:jc w:val="center"/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E0843"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  <w:t>Шоу А. Шевченко «Цирк на воде»</w:t>
            </w:r>
          </w:p>
          <w:p w:rsidR="001F040A" w:rsidRDefault="001F040A" w:rsidP="00BE79E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40A" w:rsidTr="001B6E2A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b/>
              </w:rPr>
            </w:pPr>
            <w:r w:rsidRPr="00A01219"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1F040A" w:rsidRDefault="001F040A" w:rsidP="00BE7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ДШИ г. Белинского</w:t>
            </w:r>
          </w:p>
          <w:p w:rsidR="001F040A" w:rsidRDefault="001F040A" w:rsidP="00F10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4C">
              <w:t xml:space="preserve"> </w:t>
            </w:r>
            <w:r>
              <w:rPr>
                <w:rFonts w:ascii="Times New Roman" w:hAnsi="Times New Roman"/>
                <w:i/>
              </w:rPr>
              <w:t>«Путешествие в прошлое»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0A" w:rsidRDefault="001F040A" w:rsidP="00BE79E2">
            <w:pPr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 10, 11 класс </w:t>
            </w:r>
          </w:p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</w:tr>
      <w:tr w:rsidR="001F040A" w:rsidTr="001B6E2A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40A" w:rsidRDefault="001F040A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1F040A" w:rsidRPr="001F040A" w:rsidRDefault="001F040A" w:rsidP="00BE79E2">
            <w:pPr>
              <w:jc w:val="center"/>
              <w:rPr>
                <w:rFonts w:ascii="Times New Roman" w:hAnsi="Times New Roman"/>
              </w:rPr>
            </w:pPr>
            <w:r w:rsidRPr="001F040A">
              <w:rPr>
                <w:rFonts w:ascii="Times New Roman" w:hAnsi="Times New Roman"/>
              </w:rPr>
              <w:t xml:space="preserve">Музей </w:t>
            </w:r>
            <w:proofErr w:type="spellStart"/>
            <w:r w:rsidRPr="001F040A">
              <w:rPr>
                <w:rFonts w:ascii="Times New Roman" w:hAnsi="Times New Roman"/>
              </w:rPr>
              <w:t>В.Г.Белинского</w:t>
            </w:r>
            <w:proofErr w:type="spellEnd"/>
          </w:p>
          <w:p w:rsidR="001F040A" w:rsidRPr="001F040A" w:rsidRDefault="001F040A" w:rsidP="00BE79E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F040A">
              <w:rPr>
                <w:rFonts w:ascii="Times New Roman" w:hAnsi="Times New Roman"/>
                <w:i/>
              </w:rPr>
              <w:t>Экскурсия «Знакомство с профессией «экскурсовод»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A" w:rsidRDefault="001F040A" w:rsidP="00BE79E2">
            <w:pPr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  <w:p w:rsidR="001F040A" w:rsidRDefault="001F040A" w:rsidP="00BE7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</w:tbl>
    <w:tbl>
      <w:tblPr>
        <w:tblStyle w:val="1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944"/>
        <w:gridCol w:w="3686"/>
      </w:tblGrid>
      <w:tr w:rsidR="004A54CB" w:rsidTr="00BE79E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4CB" w:rsidRDefault="004A54CB" w:rsidP="00BE79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4CB" w:rsidRDefault="004A54CB" w:rsidP="00BE7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4A54CB" w:rsidTr="00BE79E2">
        <w:trPr>
          <w:trHeight w:val="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6E0843" w:rsidP="00BE79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 4</w:t>
            </w:r>
            <w:r w:rsidR="004A54CB">
              <w:rPr>
                <w:rFonts w:ascii="Times New Roman" w:hAnsi="Times New Roman"/>
                <w:b/>
              </w:rPr>
              <w:t xml:space="preserve"> 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6E0843" w:rsidP="00BE79E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Пенза</w:t>
            </w:r>
          </w:p>
          <w:p w:rsidR="004A54CB" w:rsidRPr="006E0843" w:rsidRDefault="006E0843" w:rsidP="006E0843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E084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Учащиеся нашей школы посетили шоу А. Шевченко "Цирк на воде". Цирковое представление не </w:t>
            </w:r>
            <w:r w:rsidR="00770D64">
              <w:rPr>
                <w:rFonts w:ascii="Times New Roman" w:eastAsia="Times New Roman" w:hAnsi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1A91C6D" wp14:editId="5FB45BE2">
                  <wp:simplePos x="0" y="0"/>
                  <wp:positionH relativeFrom="column">
                    <wp:posOffset>2212975</wp:posOffset>
                  </wp:positionH>
                  <wp:positionV relativeFrom="paragraph">
                    <wp:posOffset>-201295</wp:posOffset>
                  </wp:positionV>
                  <wp:extent cx="3793490" cy="1706880"/>
                  <wp:effectExtent l="0" t="0" r="0" b="7620"/>
                  <wp:wrapTight wrapText="bothSides">
                    <wp:wrapPolygon edited="0">
                      <wp:start x="0" y="0"/>
                      <wp:lineTo x="0" y="21455"/>
                      <wp:lineTo x="21477" y="21455"/>
                      <wp:lineTo x="21477" y="0"/>
                      <wp:lineTo x="0" y="0"/>
                    </wp:wrapPolygon>
                  </wp:wrapTight>
                  <wp:docPr id="14" name="Рисунок 14" descr="C:\Users\учитель\Desktop\ФОТО\IMG-20231117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учитель\Desktop\ФОТО\IMG-20231117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349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084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оставило никого равнодушным. Это замечательное шоу, в котором сочетаются вода, технологии и артистизм. Традиционные номера выглядят совсем иначе в сопровождении лазерного шоу, светомузыкальных фонтанов, водопадов и авторской музыки. Соединить цирк, лазер, воду, огонь и воздушную акробатику очень сложно, именно поэтому шоу считается уникальным. И, конечно, изюминка представления — синхронное плаванье, которое возможно только в «Цирке на Воде". Умиляют номера с озорными пуделями и белоснежными голубями. Особенно впечатлили морские львы. При этом в программу включены невероятные трюки акробатов, жонглеров, воздушных гимнастов и, конечно, выступления клоунов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Pr="00431E6E" w:rsidRDefault="00FC145B" w:rsidP="00BE79E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6E0843" w:rsidRPr="0047432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https://vk.com/wall-96550653_1486</w:t>
              </w:r>
            </w:hyperlink>
            <w:r w:rsidR="006E08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4CB" w:rsidTr="00BE79E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4A54CB" w:rsidP="00BE79E2">
            <w: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6E0843" w:rsidP="00BE79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4, 10, 11</w:t>
            </w:r>
          </w:p>
          <w:p w:rsidR="004A54CB" w:rsidRDefault="004A54CB" w:rsidP="00BE79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43" w:rsidRDefault="00770D64" w:rsidP="006E08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AC4B90D" wp14:editId="27FBEA8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474980</wp:posOffset>
                  </wp:positionV>
                  <wp:extent cx="3333115" cy="1499870"/>
                  <wp:effectExtent l="0" t="0" r="635" b="5080"/>
                  <wp:wrapTight wrapText="bothSides">
                    <wp:wrapPolygon edited="0">
                      <wp:start x="0" y="0"/>
                      <wp:lineTo x="0" y="21399"/>
                      <wp:lineTo x="21481" y="21399"/>
                      <wp:lineTo x="21481" y="0"/>
                      <wp:lineTo x="0" y="0"/>
                    </wp:wrapPolygon>
                  </wp:wrapTight>
                  <wp:docPr id="15" name="Рисунок 15" descr="C:\Users\учитель\Desktop\ФОТО\IMG-20231113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учитель\Desktop\ФОТО\IMG-20231113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115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0843" w:rsidRPr="00A01219"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4A54CB" w:rsidRDefault="006E0843" w:rsidP="006E084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E0843">
              <w:rPr>
                <w:rFonts w:ascii="Times New Roman" w:hAnsi="Times New Roman"/>
                <w:b/>
              </w:rPr>
              <w:t>ДШИ г. Белинского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E0843">
              <w:rPr>
                <w:rFonts w:ascii="Times New Roman" w:hAnsi="Times New Roman"/>
                <w:b/>
                <w:i/>
              </w:rPr>
              <w:t>«Путешествие в прошлое»</w:t>
            </w:r>
          </w:p>
          <w:p w:rsidR="00770D64" w:rsidRDefault="00770D64" w:rsidP="006E0843">
            <w:pPr>
              <w:jc w:val="center"/>
              <w:rPr>
                <w:rFonts w:ascii="Times New Roman" w:hAnsi="Times New Roman"/>
                <w:b/>
              </w:rPr>
            </w:pPr>
          </w:p>
          <w:p w:rsidR="00770D64" w:rsidRPr="001F040A" w:rsidRDefault="001F040A" w:rsidP="001F04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40A">
              <w:rPr>
                <w:rFonts w:ascii="Times New Roman" w:hAnsi="Times New Roman"/>
                <w:sz w:val="24"/>
                <w:szCs w:val="24"/>
              </w:rPr>
              <w:t xml:space="preserve">В рамках  "Культурной субботы" для учащихся 4 класса в краеведческом музее ДШИ было проведено музейное  занятие «Страна Пионерия». Ребятам было рассказано о пионерском галстуке,  пионерах, о пионерской дружине, о законах пионеров Советского Союза. Пионер  – значит первый, передовой, идущий впереди. На  всех языках мира так называют зачинателей нового, первопроходцев и изобретателей, открывающих людям смелые и трудные пути в новое, неведомое, нужное.  Актуальность  музейного занятия состоит в том, что изучение истории, сохранение и  популяризация работы детской Общественной  организации необходимо для воспитания молодого поколения. Тема пионерской организации важна для подрастающего </w:t>
            </w:r>
            <w:r w:rsidRPr="001F040A">
              <w:rPr>
                <w:rFonts w:ascii="Times New Roman" w:hAnsi="Times New Roman"/>
                <w:sz w:val="24"/>
                <w:szCs w:val="24"/>
              </w:rPr>
              <w:lastRenderedPageBreak/>
              <w:t>поколения.  Многие дети и представления не имеют кто такие  пионеры. Вспомнить хотя бы  сборы макулатуры или металлолома. Для  детей это было веселым соревнованием. Лучших  учеников награждали путевками в пионерские лагеря «Артек» и «Орленок».  Ребята с гор</w:t>
            </w:r>
            <w:r>
              <w:rPr>
                <w:rFonts w:ascii="Times New Roman" w:hAnsi="Times New Roman"/>
                <w:sz w:val="24"/>
                <w:szCs w:val="24"/>
              </w:rPr>
              <w:t>достью  носили красные галстуки.</w:t>
            </w:r>
          </w:p>
          <w:p w:rsidR="00770D64" w:rsidRPr="006E0843" w:rsidRDefault="00770D64" w:rsidP="006E0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CB" w:rsidRDefault="00FC145B" w:rsidP="00BE79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8" w:history="1">
              <w:r w:rsidR="001F040A" w:rsidRPr="0076023A">
                <w:rPr>
                  <w:rStyle w:val="a3"/>
                  <w:rFonts w:ascii="Times New Roman" w:hAnsi="Times New Roman"/>
                </w:rPr>
                <w:t>https://bel-pushanino.penzschool.ru/news-svc/item?id=516413&amp;lang=ru&amp;type=news&amp;site_type=school</w:t>
              </w:r>
            </w:hyperlink>
            <w:r w:rsidR="001F040A">
              <w:rPr>
                <w:rFonts w:ascii="Times New Roman" w:hAnsi="Times New Roman"/>
              </w:rPr>
              <w:t xml:space="preserve"> </w:t>
            </w:r>
          </w:p>
        </w:tc>
      </w:tr>
      <w:tr w:rsidR="001F040A" w:rsidTr="00BE79E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r>
              <w:lastRenderedPageBreak/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BE79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10-11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1F040A" w:rsidP="001F0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1F040A" w:rsidRPr="001F040A" w:rsidRDefault="001F040A" w:rsidP="001F040A">
            <w:pPr>
              <w:jc w:val="center"/>
              <w:rPr>
                <w:rFonts w:ascii="Times New Roman" w:hAnsi="Times New Roman"/>
                <w:b/>
              </w:rPr>
            </w:pPr>
            <w:r w:rsidRPr="001F040A">
              <w:rPr>
                <w:rFonts w:ascii="Times New Roman" w:hAnsi="Times New Roman"/>
                <w:b/>
              </w:rPr>
              <w:t xml:space="preserve">Музей </w:t>
            </w:r>
            <w:proofErr w:type="spellStart"/>
            <w:r w:rsidRPr="001F040A">
              <w:rPr>
                <w:rFonts w:ascii="Times New Roman" w:hAnsi="Times New Roman"/>
                <w:b/>
              </w:rPr>
              <w:t>В.Г.Белинского</w:t>
            </w:r>
            <w:proofErr w:type="spellEnd"/>
          </w:p>
          <w:p w:rsidR="001F040A" w:rsidRDefault="001F040A" w:rsidP="001F040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F040A">
              <w:rPr>
                <w:rFonts w:ascii="Times New Roman" w:hAnsi="Times New Roman"/>
                <w:b/>
                <w:i/>
              </w:rPr>
              <w:t>Экскурсия «Знакомство с профессией «экскурсовод»</w:t>
            </w:r>
          </w:p>
          <w:p w:rsidR="001F040A" w:rsidRPr="001F040A" w:rsidRDefault="001F040A" w:rsidP="001F040A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-635</wp:posOffset>
                  </wp:positionV>
                  <wp:extent cx="2354580" cy="2354580"/>
                  <wp:effectExtent l="0" t="0" r="7620" b="7620"/>
                  <wp:wrapTight wrapText="bothSides">
                    <wp:wrapPolygon edited="0">
                      <wp:start x="0" y="0"/>
                      <wp:lineTo x="0" y="21495"/>
                      <wp:lineTo x="21495" y="21495"/>
                      <wp:lineTo x="21495" y="0"/>
                      <wp:lineTo x="0" y="0"/>
                    </wp:wrapPolygon>
                  </wp:wrapTight>
                  <wp:docPr id="2" name="Рисунок 2" descr="C:\Users\учитель\Desktop\ФОТО\fLGp56d5pskcj4M1TOSh1701273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fLGp56d5pskcj4M1TOSh1701273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40A">
              <w:rPr>
                <w:rFonts w:ascii="Times New Roman" w:hAnsi="Times New Roman"/>
                <w:sz w:val="24"/>
                <w:szCs w:val="24"/>
              </w:rPr>
              <w:t xml:space="preserve">В рамках проекта "Билет в будущее" старшеклассники посетили музей В.Г. Белинского, где состоялось знакомство школьников  с профессией экскурсовода. </w:t>
            </w:r>
            <w:r w:rsidRPr="001F040A">
              <w:rPr>
                <w:rFonts w:ascii="Times New Roman" w:hAnsi="Times New Roman"/>
                <w:sz w:val="24"/>
                <w:szCs w:val="24"/>
              </w:rPr>
              <w:br/>
              <w:t xml:space="preserve">Учащиеся 10-11 классов узнали основные аспекты работы экскурсовода.  Об этом ребята </w:t>
            </w:r>
            <w:proofErr w:type="gramStart"/>
            <w:r w:rsidRPr="001F040A">
              <w:rPr>
                <w:rFonts w:ascii="Times New Roman" w:hAnsi="Times New Roman"/>
                <w:sz w:val="24"/>
                <w:szCs w:val="24"/>
              </w:rPr>
              <w:t>говорили с научным сотрудником музея Рудневой Л.М. Она рассказала</w:t>
            </w:r>
            <w:proofErr w:type="gramEnd"/>
            <w:r w:rsidRPr="001F040A">
              <w:rPr>
                <w:rFonts w:ascii="Times New Roman" w:hAnsi="Times New Roman"/>
                <w:sz w:val="24"/>
                <w:szCs w:val="24"/>
              </w:rPr>
              <w:t xml:space="preserve"> о специфике работы с разной аудиторией,  познакомила с устройством музея, методикой проведения экскурсии. Любовь Михайловна отметила, что специалист в данной области должен иметь хорошие знания по истории, культуре и географии.  Он должен иметь навык общения с публикой, грамотную, хорошо поставленную речь. Но самое важное – любить то дело, которым занимаешься. </w:t>
            </w:r>
            <w:r w:rsidRPr="001F040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0A" w:rsidRDefault="00FC145B" w:rsidP="00BE79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10" w:history="1">
              <w:r w:rsidR="001F040A" w:rsidRPr="0076023A">
                <w:rPr>
                  <w:rStyle w:val="a3"/>
                  <w:rFonts w:ascii="Times New Roman" w:hAnsi="Times New Roman"/>
                </w:rPr>
                <w:t>https://bel-pushanino.penzschool.ru/news-svc/item?id=517005&amp;lang=ru&amp;type=news&amp;site_type=school</w:t>
              </w:r>
            </w:hyperlink>
            <w:r w:rsidR="001F040A">
              <w:rPr>
                <w:rFonts w:ascii="Times New Roman" w:hAnsi="Times New Roman"/>
              </w:rPr>
              <w:t xml:space="preserve"> </w:t>
            </w:r>
          </w:p>
        </w:tc>
      </w:tr>
    </w:tbl>
    <w:p w:rsidR="004A54CB" w:rsidRDefault="004A54CB" w:rsidP="004A54CB">
      <w:pPr>
        <w:jc w:val="both"/>
      </w:pPr>
    </w:p>
    <w:p w:rsidR="004A54CB" w:rsidRDefault="004A54CB" w:rsidP="004A54CB"/>
    <w:p w:rsidR="004A54CB" w:rsidRDefault="004A54CB" w:rsidP="004A54CB"/>
    <w:p w:rsidR="004A54CB" w:rsidRDefault="004A54CB" w:rsidP="004A54CB"/>
    <w:p w:rsidR="000F476B" w:rsidRDefault="000F476B"/>
    <w:sectPr w:rsidR="000F476B" w:rsidSect="004A54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F5"/>
    <w:rsid w:val="000F476B"/>
    <w:rsid w:val="001F040A"/>
    <w:rsid w:val="004A54CB"/>
    <w:rsid w:val="006E0843"/>
    <w:rsid w:val="007040F5"/>
    <w:rsid w:val="00770D64"/>
    <w:rsid w:val="00F10587"/>
    <w:rsid w:val="00F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4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4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A54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8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4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4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A54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8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516413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96550653_148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517005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2023-12-03T09:24:00Z</dcterms:created>
  <dcterms:modified xsi:type="dcterms:W3CDTF">2023-12-03T09:24:00Z</dcterms:modified>
</cp:coreProperties>
</file>