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357" w:rsidRDefault="00BF5885">
      <w:r>
        <w:t>Учебник «Обществознание» 10 класс в двух частях</w:t>
      </w:r>
      <w:proofErr w:type="gramStart"/>
      <w:r>
        <w:t>.</w:t>
      </w:r>
      <w:proofErr w:type="gramEnd"/>
      <w:r>
        <w:t xml:space="preserve"> Под редакцией А. Ю.  </w:t>
      </w:r>
      <w:proofErr w:type="spellStart"/>
      <w:r>
        <w:t>Лазебниковой</w:t>
      </w:r>
      <w:proofErr w:type="spellEnd"/>
      <w:r>
        <w:t xml:space="preserve">, В. С. </w:t>
      </w:r>
      <w:proofErr w:type="spellStart"/>
      <w:r>
        <w:t>Басюка</w:t>
      </w:r>
      <w:proofErr w:type="spellEnd"/>
      <w:r>
        <w:t>. Москва «Просвещение»</w:t>
      </w:r>
      <w:r w:rsidR="00AD76BF">
        <w:t xml:space="preserve"> 2023 г</w:t>
      </w:r>
      <w:bookmarkStart w:id="0" w:name="_GoBack"/>
      <w:bookmarkEnd w:id="0"/>
    </w:p>
    <w:sectPr w:rsidR="005C1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885"/>
    <w:rsid w:val="005C1357"/>
    <w:rsid w:val="00AD76BF"/>
    <w:rsid w:val="00BF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2023-12-29T06:48:00Z</dcterms:created>
  <dcterms:modified xsi:type="dcterms:W3CDTF">2023-12-29T06:52:00Z</dcterms:modified>
</cp:coreProperties>
</file>