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AEF" w:rsidRPr="00C375FF" w:rsidRDefault="009A0AEF" w:rsidP="009A0AEF">
      <w:pPr>
        <w:spacing w:line="252" w:lineRule="auto"/>
        <w:jc w:val="center"/>
        <w:rPr>
          <w:b/>
          <w:bCs/>
          <w:sz w:val="28"/>
          <w:szCs w:val="28"/>
        </w:rPr>
      </w:pPr>
      <w:r w:rsidRPr="00C375FF">
        <w:rPr>
          <w:b/>
          <w:bCs/>
          <w:sz w:val="28"/>
          <w:szCs w:val="28"/>
        </w:rPr>
        <w:t xml:space="preserve">КОМПЛЕКС МЕР </w:t>
      </w:r>
    </w:p>
    <w:p w:rsidR="009A0AEF" w:rsidRPr="00C375FF" w:rsidRDefault="009A0AEF" w:rsidP="009A0AEF">
      <w:pPr>
        <w:spacing w:line="252" w:lineRule="auto"/>
        <w:jc w:val="center"/>
        <w:rPr>
          <w:b/>
          <w:bCs/>
          <w:sz w:val="28"/>
          <w:szCs w:val="28"/>
        </w:rPr>
      </w:pPr>
      <w:r w:rsidRPr="00C375FF">
        <w:rPr>
          <w:b/>
          <w:bCs/>
          <w:sz w:val="28"/>
          <w:szCs w:val="28"/>
        </w:rPr>
        <w:t>по снижению смертности детей от внешних причин</w:t>
      </w:r>
      <w:r>
        <w:rPr>
          <w:b/>
          <w:bCs/>
          <w:sz w:val="28"/>
          <w:szCs w:val="28"/>
        </w:rPr>
        <w:t xml:space="preserve"> </w:t>
      </w:r>
    </w:p>
    <w:p w:rsidR="009A0AEF" w:rsidRDefault="009A0AEF" w:rsidP="009A0AEF">
      <w:pPr>
        <w:spacing w:line="252" w:lineRule="auto"/>
        <w:jc w:val="center"/>
        <w:rPr>
          <w:b/>
          <w:bCs/>
          <w:sz w:val="28"/>
          <w:szCs w:val="28"/>
        </w:rPr>
      </w:pPr>
      <w:r w:rsidRPr="00C375FF">
        <w:rPr>
          <w:b/>
          <w:bCs/>
          <w:sz w:val="28"/>
          <w:szCs w:val="28"/>
        </w:rPr>
        <w:t xml:space="preserve">на территории Пензенской области на период </w:t>
      </w:r>
      <w:r>
        <w:rPr>
          <w:b/>
          <w:bCs/>
          <w:sz w:val="28"/>
          <w:szCs w:val="28"/>
        </w:rPr>
        <w:br/>
      </w:r>
      <w:r w:rsidRPr="00C375FF">
        <w:rPr>
          <w:b/>
          <w:bCs/>
          <w:sz w:val="28"/>
          <w:szCs w:val="28"/>
        </w:rPr>
        <w:t>2023 - 2025 годов</w:t>
      </w:r>
    </w:p>
    <w:p w:rsidR="009A0AEF" w:rsidRDefault="009A0AEF" w:rsidP="009A0AEF">
      <w:pPr>
        <w:spacing w:line="252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МОУ СОШ им. И. И. </w:t>
      </w:r>
      <w:proofErr w:type="spellStart"/>
      <w:r>
        <w:rPr>
          <w:b/>
          <w:bCs/>
          <w:sz w:val="28"/>
          <w:szCs w:val="28"/>
        </w:rPr>
        <w:t>Пушанина</w:t>
      </w:r>
      <w:proofErr w:type="spellEnd"/>
      <w:r>
        <w:rPr>
          <w:b/>
          <w:bCs/>
          <w:sz w:val="28"/>
          <w:szCs w:val="28"/>
        </w:rPr>
        <w:t xml:space="preserve"> с. </w:t>
      </w:r>
      <w:proofErr w:type="spellStart"/>
      <w:r>
        <w:rPr>
          <w:b/>
          <w:bCs/>
          <w:sz w:val="28"/>
          <w:szCs w:val="28"/>
        </w:rPr>
        <w:t>Пушанина</w:t>
      </w:r>
      <w:proofErr w:type="spellEnd"/>
      <w:r>
        <w:rPr>
          <w:b/>
          <w:bCs/>
          <w:sz w:val="28"/>
          <w:szCs w:val="28"/>
        </w:rPr>
        <w:t xml:space="preserve"> Белинского района</w:t>
      </w:r>
    </w:p>
    <w:p w:rsidR="009A0AEF" w:rsidRDefault="009A0AEF" w:rsidP="009A0AEF">
      <w:pPr>
        <w:spacing w:line="252" w:lineRule="auto"/>
        <w:jc w:val="center"/>
        <w:rPr>
          <w:b/>
          <w:bCs/>
          <w:sz w:val="28"/>
          <w:szCs w:val="28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87"/>
        <w:gridCol w:w="2324"/>
        <w:gridCol w:w="1935"/>
        <w:gridCol w:w="2233"/>
      </w:tblGrid>
      <w:tr w:rsidR="009A0AEF" w:rsidRPr="009A0AEF" w:rsidTr="008A31F5">
        <w:tc>
          <w:tcPr>
            <w:tcW w:w="675" w:type="dxa"/>
            <w:shd w:val="clear" w:color="auto" w:fill="auto"/>
          </w:tcPr>
          <w:p w:rsidR="009A0AEF" w:rsidRPr="009A0AEF" w:rsidRDefault="009A0AEF" w:rsidP="009A0AEF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9A0AEF">
              <w:rPr>
                <w:sz w:val="24"/>
                <w:szCs w:val="24"/>
              </w:rPr>
              <w:t xml:space="preserve">№ </w:t>
            </w:r>
            <w:proofErr w:type="gramStart"/>
            <w:r w:rsidRPr="009A0AEF">
              <w:rPr>
                <w:sz w:val="24"/>
                <w:szCs w:val="24"/>
              </w:rPr>
              <w:t>п</w:t>
            </w:r>
            <w:proofErr w:type="gramEnd"/>
            <w:r w:rsidRPr="009A0AEF">
              <w:rPr>
                <w:sz w:val="24"/>
                <w:szCs w:val="24"/>
              </w:rPr>
              <w:t>/п</w:t>
            </w:r>
          </w:p>
        </w:tc>
        <w:tc>
          <w:tcPr>
            <w:tcW w:w="2687" w:type="dxa"/>
            <w:shd w:val="clear" w:color="auto" w:fill="auto"/>
          </w:tcPr>
          <w:p w:rsidR="009A0AEF" w:rsidRPr="009A0AEF" w:rsidRDefault="009A0AEF" w:rsidP="009A0AEF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9A0AEF">
              <w:rPr>
                <w:sz w:val="24"/>
                <w:szCs w:val="24"/>
              </w:rPr>
              <w:t>Мероприятия</w:t>
            </w:r>
          </w:p>
        </w:tc>
        <w:tc>
          <w:tcPr>
            <w:tcW w:w="2324" w:type="dxa"/>
            <w:shd w:val="clear" w:color="auto" w:fill="auto"/>
          </w:tcPr>
          <w:p w:rsidR="009A0AEF" w:rsidRPr="009A0AEF" w:rsidRDefault="009A0AEF" w:rsidP="009A0AEF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9A0AEF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935" w:type="dxa"/>
            <w:shd w:val="clear" w:color="auto" w:fill="auto"/>
          </w:tcPr>
          <w:p w:rsidR="009A0AEF" w:rsidRPr="009A0AEF" w:rsidRDefault="009A0AEF" w:rsidP="009A0AEF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9A0AEF">
              <w:rPr>
                <w:sz w:val="24"/>
                <w:szCs w:val="24"/>
              </w:rPr>
              <w:t>Сроки исполнения</w:t>
            </w:r>
          </w:p>
        </w:tc>
        <w:tc>
          <w:tcPr>
            <w:tcW w:w="2233" w:type="dxa"/>
            <w:shd w:val="clear" w:color="auto" w:fill="auto"/>
          </w:tcPr>
          <w:p w:rsidR="009A0AEF" w:rsidRPr="009A0AEF" w:rsidRDefault="009A0AEF" w:rsidP="009A0AEF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9A0AEF">
              <w:rPr>
                <w:sz w:val="24"/>
                <w:szCs w:val="24"/>
              </w:rPr>
              <w:t>Результаты мероприятия</w:t>
            </w:r>
          </w:p>
        </w:tc>
      </w:tr>
    </w:tbl>
    <w:p w:rsidR="009A0AEF" w:rsidRPr="00C375FF" w:rsidRDefault="009A0AEF" w:rsidP="009A0AEF">
      <w:pPr>
        <w:spacing w:line="252" w:lineRule="auto"/>
        <w:jc w:val="center"/>
        <w:rPr>
          <w:b/>
          <w:bCs/>
          <w:sz w:val="28"/>
          <w:szCs w:val="28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4"/>
        <w:gridCol w:w="2682"/>
        <w:gridCol w:w="2324"/>
        <w:gridCol w:w="1943"/>
        <w:gridCol w:w="2231"/>
      </w:tblGrid>
      <w:tr w:rsidR="009A0AEF" w:rsidRPr="009A0AEF" w:rsidTr="00371DD3">
        <w:tc>
          <w:tcPr>
            <w:tcW w:w="674" w:type="dxa"/>
            <w:shd w:val="clear" w:color="auto" w:fill="auto"/>
          </w:tcPr>
          <w:p w:rsidR="009A0AEF" w:rsidRPr="009A0AEF" w:rsidRDefault="009A0AEF" w:rsidP="009A0AEF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A0AEF">
              <w:rPr>
                <w:sz w:val="24"/>
                <w:szCs w:val="24"/>
              </w:rPr>
              <w:t>.</w:t>
            </w:r>
          </w:p>
        </w:tc>
        <w:tc>
          <w:tcPr>
            <w:tcW w:w="9180" w:type="dxa"/>
            <w:gridSpan w:val="4"/>
            <w:shd w:val="clear" w:color="auto" w:fill="auto"/>
          </w:tcPr>
          <w:p w:rsidR="009A0AEF" w:rsidRPr="009A0AEF" w:rsidRDefault="009A0AEF" w:rsidP="009A0AEF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9A0AEF">
              <w:rPr>
                <w:sz w:val="24"/>
                <w:szCs w:val="24"/>
              </w:rPr>
              <w:t>Мероприятия, направленные на снижение смертности детей, самоубийств</w:t>
            </w:r>
          </w:p>
        </w:tc>
      </w:tr>
      <w:tr w:rsidR="009A0AEF" w:rsidRPr="009A0AEF" w:rsidTr="00371DD3">
        <w:tc>
          <w:tcPr>
            <w:tcW w:w="674" w:type="dxa"/>
            <w:shd w:val="clear" w:color="auto" w:fill="auto"/>
          </w:tcPr>
          <w:p w:rsidR="009A0AEF" w:rsidRPr="009A0AEF" w:rsidRDefault="009A0AEF" w:rsidP="009A0AEF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82" w:type="dxa"/>
            <w:shd w:val="clear" w:color="auto" w:fill="auto"/>
          </w:tcPr>
          <w:p w:rsidR="00C5084C" w:rsidRDefault="00C5084C" w:rsidP="009A0AEF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  <w:p w:rsidR="00C5084C" w:rsidRDefault="00C5084C" w:rsidP="00371DD3">
            <w:pPr>
              <w:widowControl/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Опросник С. Г. Корчагиной «Одиночество»</w:t>
            </w:r>
          </w:p>
          <w:p w:rsidR="00C5084C" w:rsidRDefault="00C5084C" w:rsidP="00371DD3">
            <w:pPr>
              <w:widowControl/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Родительское собрание «Подростковый суицид»</w:t>
            </w:r>
          </w:p>
          <w:p w:rsidR="00C5084C" w:rsidRPr="009A0AEF" w:rsidRDefault="00C5084C" w:rsidP="00371DD3">
            <w:pPr>
              <w:widowControl/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Час беседы «Жизнь по собственному выбору», «Наши чувства и действия»</w:t>
            </w:r>
            <w:r w:rsidR="009A0AEF" w:rsidRPr="009A0AEF">
              <w:rPr>
                <w:sz w:val="24"/>
                <w:szCs w:val="24"/>
              </w:rPr>
              <w:t xml:space="preserve"> </w:t>
            </w:r>
          </w:p>
          <w:p w:rsidR="009A0AEF" w:rsidRPr="009A0AEF" w:rsidRDefault="009A0AEF" w:rsidP="009A0AEF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24" w:type="dxa"/>
            <w:shd w:val="clear" w:color="auto" w:fill="auto"/>
          </w:tcPr>
          <w:p w:rsidR="009A0AEF" w:rsidRPr="009A0AEF" w:rsidRDefault="00C5084C" w:rsidP="009A0AEF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МОУ СОШ им. И. И. </w:t>
            </w:r>
            <w:proofErr w:type="spellStart"/>
            <w:r>
              <w:rPr>
                <w:sz w:val="24"/>
                <w:szCs w:val="24"/>
              </w:rPr>
              <w:t>Пушанина</w:t>
            </w:r>
            <w:proofErr w:type="spellEnd"/>
            <w:r>
              <w:rPr>
                <w:sz w:val="24"/>
                <w:szCs w:val="24"/>
              </w:rPr>
              <w:t xml:space="preserve"> с. </w:t>
            </w:r>
            <w:proofErr w:type="spellStart"/>
            <w:r>
              <w:rPr>
                <w:sz w:val="24"/>
                <w:szCs w:val="24"/>
              </w:rPr>
              <w:t>Пушанина</w:t>
            </w:r>
            <w:proofErr w:type="spellEnd"/>
          </w:p>
        </w:tc>
        <w:tc>
          <w:tcPr>
            <w:tcW w:w="1943" w:type="dxa"/>
            <w:shd w:val="clear" w:color="auto" w:fill="auto"/>
          </w:tcPr>
          <w:p w:rsidR="009A0AEF" w:rsidRPr="009A0AEF" w:rsidRDefault="009A0AEF" w:rsidP="009A0AEF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9A0AEF">
              <w:rPr>
                <w:sz w:val="24"/>
                <w:szCs w:val="24"/>
              </w:rPr>
              <w:t>2023 - 2025 годы</w:t>
            </w:r>
          </w:p>
        </w:tc>
        <w:tc>
          <w:tcPr>
            <w:tcW w:w="2231" w:type="dxa"/>
            <w:shd w:val="clear" w:color="auto" w:fill="auto"/>
          </w:tcPr>
          <w:p w:rsidR="00C5084C" w:rsidRPr="009A0AEF" w:rsidRDefault="009A0AEF" w:rsidP="00C5084C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9A0AEF">
              <w:rPr>
                <w:sz w:val="24"/>
                <w:szCs w:val="24"/>
              </w:rPr>
              <w:t xml:space="preserve">Снижение количества совершенных суицидальных попыток </w:t>
            </w:r>
            <w:r w:rsidRPr="009A0AEF">
              <w:rPr>
                <w:sz w:val="24"/>
                <w:szCs w:val="24"/>
              </w:rPr>
              <w:br/>
              <w:t xml:space="preserve">и суицидов </w:t>
            </w:r>
            <w:proofErr w:type="spellStart"/>
            <w:r w:rsidRPr="009A0AEF">
              <w:rPr>
                <w:sz w:val="24"/>
                <w:szCs w:val="24"/>
              </w:rPr>
              <w:t>несовершеннолет</w:t>
            </w:r>
            <w:proofErr w:type="spellEnd"/>
            <w:r w:rsidRPr="009A0AEF">
              <w:rPr>
                <w:sz w:val="24"/>
                <w:szCs w:val="24"/>
              </w:rPr>
              <w:t>-них и молодежи</w:t>
            </w:r>
            <w:proofErr w:type="gramStart"/>
            <w:r w:rsidRPr="009A0AEF">
              <w:rPr>
                <w:sz w:val="24"/>
                <w:szCs w:val="24"/>
              </w:rPr>
              <w:t xml:space="preserve"> </w:t>
            </w:r>
            <w:r w:rsidR="00C5084C">
              <w:rPr>
                <w:sz w:val="24"/>
                <w:szCs w:val="24"/>
              </w:rPr>
              <w:t>;</w:t>
            </w:r>
            <w:proofErr w:type="gramEnd"/>
            <w:r w:rsidRPr="009A0AEF">
              <w:rPr>
                <w:sz w:val="24"/>
                <w:szCs w:val="24"/>
              </w:rPr>
              <w:t xml:space="preserve"> повышение эффективности работы </w:t>
            </w:r>
            <w:r w:rsidRPr="009A0AEF">
              <w:rPr>
                <w:sz w:val="24"/>
                <w:szCs w:val="24"/>
              </w:rPr>
              <w:br/>
              <w:t xml:space="preserve">по профилактике суицидальных проявлений среди </w:t>
            </w:r>
            <w:proofErr w:type="spellStart"/>
            <w:r w:rsidRPr="009A0AEF">
              <w:rPr>
                <w:sz w:val="24"/>
                <w:szCs w:val="24"/>
              </w:rPr>
              <w:t>несовершеннолет</w:t>
            </w:r>
            <w:proofErr w:type="spellEnd"/>
            <w:r w:rsidRPr="009A0AEF">
              <w:rPr>
                <w:sz w:val="24"/>
                <w:szCs w:val="24"/>
              </w:rPr>
              <w:t xml:space="preserve">-них и молодежи </w:t>
            </w:r>
          </w:p>
          <w:p w:rsidR="009A0AEF" w:rsidRPr="009A0AEF" w:rsidRDefault="009A0AEF" w:rsidP="009A0AEF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</w:tr>
      <w:tr w:rsidR="009A0AEF" w:rsidRPr="009A0AEF" w:rsidTr="00371DD3">
        <w:trPr>
          <w:trHeight w:val="543"/>
        </w:trPr>
        <w:tc>
          <w:tcPr>
            <w:tcW w:w="674" w:type="dxa"/>
            <w:shd w:val="clear" w:color="auto" w:fill="auto"/>
          </w:tcPr>
          <w:p w:rsidR="009A0AEF" w:rsidRPr="009A0AEF" w:rsidRDefault="009A0AEF" w:rsidP="009A0AEF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9A0AEF">
              <w:rPr>
                <w:sz w:val="24"/>
                <w:szCs w:val="24"/>
              </w:rPr>
              <w:t>.</w:t>
            </w:r>
          </w:p>
        </w:tc>
        <w:tc>
          <w:tcPr>
            <w:tcW w:w="9180" w:type="dxa"/>
            <w:gridSpan w:val="4"/>
            <w:shd w:val="clear" w:color="auto" w:fill="auto"/>
          </w:tcPr>
          <w:p w:rsidR="009A0AEF" w:rsidRPr="009A0AEF" w:rsidRDefault="009A0AEF" w:rsidP="009A0AEF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9A0AEF">
              <w:rPr>
                <w:sz w:val="24"/>
                <w:szCs w:val="24"/>
              </w:rPr>
              <w:t xml:space="preserve">Мероприятия, направленные на снижение смертности детей </w:t>
            </w:r>
            <w:r w:rsidRPr="009A0AEF">
              <w:rPr>
                <w:sz w:val="24"/>
                <w:szCs w:val="24"/>
              </w:rPr>
              <w:br/>
              <w:t>при дорожно-транспортных происшествиях</w:t>
            </w:r>
          </w:p>
        </w:tc>
      </w:tr>
      <w:tr w:rsidR="009A0AEF" w:rsidRPr="009A0AEF" w:rsidTr="00371DD3">
        <w:tc>
          <w:tcPr>
            <w:tcW w:w="674" w:type="dxa"/>
            <w:shd w:val="clear" w:color="auto" w:fill="auto"/>
          </w:tcPr>
          <w:p w:rsidR="009A0AEF" w:rsidRPr="009A0AEF" w:rsidRDefault="009A0AEF" w:rsidP="009A0AEF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82" w:type="dxa"/>
            <w:shd w:val="clear" w:color="auto" w:fill="auto"/>
          </w:tcPr>
          <w:p w:rsidR="009A0AEF" w:rsidRDefault="0098145D" w:rsidP="00371DD3">
            <w:pPr>
              <w:tabs>
                <w:tab w:val="left" w:pos="176"/>
              </w:tabs>
              <w:spacing w:line="223" w:lineRule="auto"/>
              <w:ind w:right="2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Акции «Осторожно, дети!», «Пристегни самое дорогое», «Засветись»</w:t>
            </w:r>
          </w:p>
          <w:p w:rsidR="00F1610A" w:rsidRDefault="00F1610A" w:rsidP="00371DD3">
            <w:pPr>
              <w:tabs>
                <w:tab w:val="left" w:pos="176"/>
              </w:tabs>
              <w:spacing w:line="223" w:lineRule="auto"/>
              <w:ind w:right="2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Внеклассное мероприятие «Правила юных велосипедистов»</w:t>
            </w:r>
          </w:p>
          <w:p w:rsidR="00F1610A" w:rsidRDefault="00F1610A" w:rsidP="00371DD3">
            <w:pPr>
              <w:tabs>
                <w:tab w:val="left" w:pos="176"/>
              </w:tabs>
              <w:spacing w:line="223" w:lineRule="auto"/>
              <w:ind w:right="2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Знай и выполняй правила дорожного движения</w:t>
            </w:r>
          </w:p>
          <w:p w:rsidR="00F1610A" w:rsidRDefault="00F1610A" w:rsidP="00371DD3">
            <w:pPr>
              <w:tabs>
                <w:tab w:val="left" w:pos="176"/>
              </w:tabs>
              <w:spacing w:line="223" w:lineRule="auto"/>
              <w:ind w:right="2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Конкурс рисунков «Безопасное колесо»</w:t>
            </w:r>
          </w:p>
          <w:p w:rsidR="00F1610A" w:rsidRDefault="00F1610A" w:rsidP="00371DD3">
            <w:pPr>
              <w:tabs>
                <w:tab w:val="left" w:pos="176"/>
              </w:tabs>
              <w:spacing w:line="223" w:lineRule="auto"/>
              <w:ind w:right="2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Олимпиада «Безопасные дороги» на </w:t>
            </w:r>
            <w:proofErr w:type="spellStart"/>
            <w:r>
              <w:rPr>
                <w:sz w:val="24"/>
                <w:szCs w:val="24"/>
              </w:rPr>
              <w:t>Учи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</w:t>
            </w:r>
            <w:proofErr w:type="spellEnd"/>
          </w:p>
          <w:p w:rsidR="00F1610A" w:rsidRDefault="00F1610A" w:rsidP="00371DD3">
            <w:pPr>
              <w:tabs>
                <w:tab w:val="left" w:pos="176"/>
              </w:tabs>
              <w:spacing w:line="223" w:lineRule="auto"/>
              <w:ind w:right="2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Игра «Дорожный марафон»</w:t>
            </w:r>
          </w:p>
          <w:p w:rsidR="00F1610A" w:rsidRDefault="00F1610A" w:rsidP="00371DD3">
            <w:pPr>
              <w:tabs>
                <w:tab w:val="left" w:pos="176"/>
              </w:tabs>
              <w:spacing w:line="223" w:lineRule="auto"/>
              <w:ind w:right="2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Практические занятия с использованием мобильного городка</w:t>
            </w:r>
          </w:p>
          <w:p w:rsidR="00052A7C" w:rsidRDefault="00052A7C" w:rsidP="00371DD3">
            <w:pPr>
              <w:tabs>
                <w:tab w:val="left" w:pos="176"/>
              </w:tabs>
              <w:spacing w:line="223" w:lineRule="auto"/>
              <w:ind w:right="2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  <w:proofErr w:type="spellStart"/>
            <w:r>
              <w:rPr>
                <w:sz w:val="24"/>
                <w:szCs w:val="24"/>
              </w:rPr>
              <w:t>Квест</w:t>
            </w:r>
            <w:proofErr w:type="spellEnd"/>
            <w:r>
              <w:rPr>
                <w:sz w:val="24"/>
                <w:szCs w:val="24"/>
              </w:rPr>
              <w:t xml:space="preserve">-игра </w:t>
            </w:r>
            <w:r>
              <w:rPr>
                <w:sz w:val="24"/>
                <w:szCs w:val="24"/>
              </w:rPr>
              <w:lastRenderedPageBreak/>
              <w:t>«Соблюдайте ПДД и не будете в беде»</w:t>
            </w:r>
          </w:p>
          <w:p w:rsidR="00052A7C" w:rsidRDefault="00052A7C" w:rsidP="00371DD3">
            <w:pPr>
              <w:tabs>
                <w:tab w:val="left" w:pos="176"/>
              </w:tabs>
              <w:spacing w:line="223" w:lineRule="auto"/>
              <w:ind w:right="2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Интеллектуальная игра «Средства индивидуальной мобильности»</w:t>
            </w:r>
          </w:p>
          <w:p w:rsidR="00382559" w:rsidRPr="009A0AEF" w:rsidRDefault="00382559" w:rsidP="00371DD3">
            <w:pPr>
              <w:tabs>
                <w:tab w:val="left" w:pos="176"/>
              </w:tabs>
              <w:spacing w:line="223" w:lineRule="auto"/>
              <w:ind w:right="2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Работа отряда ЮИД «Вираж»</w:t>
            </w:r>
          </w:p>
        </w:tc>
        <w:tc>
          <w:tcPr>
            <w:tcW w:w="2324" w:type="dxa"/>
            <w:shd w:val="clear" w:color="auto" w:fill="auto"/>
          </w:tcPr>
          <w:p w:rsidR="00C5084C" w:rsidRDefault="0098145D" w:rsidP="009A0AEF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Сотрудники </w:t>
            </w:r>
            <w:r w:rsidR="009A0AEF" w:rsidRPr="009A0AEF">
              <w:rPr>
                <w:sz w:val="24"/>
                <w:szCs w:val="24"/>
              </w:rPr>
              <w:t xml:space="preserve">ГИБДД УМВД России </w:t>
            </w:r>
            <w:r w:rsidR="009A0AEF" w:rsidRPr="009A0AEF">
              <w:rPr>
                <w:sz w:val="24"/>
                <w:szCs w:val="24"/>
              </w:rPr>
              <w:br/>
            </w:r>
            <w:r w:rsidR="00C5084C">
              <w:rPr>
                <w:sz w:val="24"/>
                <w:szCs w:val="24"/>
              </w:rPr>
              <w:t>в Белинском районе,</w:t>
            </w:r>
          </w:p>
          <w:p w:rsidR="0098145D" w:rsidRPr="009A0AEF" w:rsidRDefault="00C5084C" w:rsidP="0098145D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МОУ СОШ им. И. И. </w:t>
            </w:r>
            <w:proofErr w:type="spellStart"/>
            <w:r>
              <w:rPr>
                <w:sz w:val="24"/>
                <w:szCs w:val="24"/>
              </w:rPr>
              <w:t>Пушанина</w:t>
            </w:r>
            <w:proofErr w:type="spellEnd"/>
            <w:r>
              <w:rPr>
                <w:sz w:val="24"/>
                <w:szCs w:val="24"/>
              </w:rPr>
              <w:t xml:space="preserve"> с. </w:t>
            </w:r>
            <w:proofErr w:type="spellStart"/>
            <w:r>
              <w:rPr>
                <w:sz w:val="24"/>
                <w:szCs w:val="24"/>
              </w:rPr>
              <w:t>Пушанина</w:t>
            </w:r>
            <w:proofErr w:type="spellEnd"/>
            <w:r w:rsidR="009A0AEF" w:rsidRPr="009A0AEF">
              <w:rPr>
                <w:sz w:val="24"/>
                <w:szCs w:val="24"/>
              </w:rPr>
              <w:br/>
            </w:r>
          </w:p>
          <w:p w:rsidR="009A0AEF" w:rsidRPr="009A0AEF" w:rsidRDefault="009A0AEF" w:rsidP="009A0AEF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3" w:type="dxa"/>
            <w:shd w:val="clear" w:color="auto" w:fill="auto"/>
          </w:tcPr>
          <w:p w:rsidR="009A0AEF" w:rsidRPr="009A0AEF" w:rsidRDefault="009A0AEF" w:rsidP="009A0AEF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9A0AEF">
              <w:rPr>
                <w:sz w:val="24"/>
                <w:szCs w:val="24"/>
              </w:rPr>
              <w:t>в течение всего периода</w:t>
            </w:r>
          </w:p>
          <w:p w:rsidR="009A0AEF" w:rsidRPr="009A0AEF" w:rsidRDefault="009A0AEF" w:rsidP="009A0AEF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1" w:type="dxa"/>
            <w:shd w:val="clear" w:color="auto" w:fill="auto"/>
          </w:tcPr>
          <w:p w:rsidR="009A0AEF" w:rsidRPr="009A0AEF" w:rsidRDefault="009A0AEF" w:rsidP="009A0AEF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9A0AEF">
              <w:rPr>
                <w:sz w:val="24"/>
                <w:szCs w:val="24"/>
              </w:rPr>
              <w:t xml:space="preserve">Обучение детей </w:t>
            </w:r>
            <w:r w:rsidRPr="009A0AEF">
              <w:rPr>
                <w:sz w:val="24"/>
                <w:szCs w:val="24"/>
              </w:rPr>
              <w:br/>
              <w:t xml:space="preserve">и молодежи, родителей безопасному поведению </w:t>
            </w:r>
            <w:r w:rsidRPr="009A0AEF">
              <w:rPr>
                <w:sz w:val="24"/>
                <w:szCs w:val="24"/>
              </w:rPr>
              <w:br/>
              <w:t xml:space="preserve">на дорогах, </w:t>
            </w:r>
            <w:r w:rsidRPr="009A0AEF">
              <w:rPr>
                <w:sz w:val="24"/>
                <w:szCs w:val="24"/>
              </w:rPr>
              <w:br/>
              <w:t xml:space="preserve">в том числе использованию детских удерживающих устройств </w:t>
            </w:r>
            <w:r w:rsidRPr="009A0AEF">
              <w:rPr>
                <w:sz w:val="24"/>
                <w:szCs w:val="24"/>
              </w:rPr>
              <w:br/>
              <w:t xml:space="preserve">и ремней безопасности, </w:t>
            </w:r>
            <w:proofErr w:type="spellStart"/>
            <w:r w:rsidRPr="009A0AEF">
              <w:rPr>
                <w:sz w:val="24"/>
                <w:szCs w:val="24"/>
              </w:rPr>
              <w:t>световозвра-щающих</w:t>
            </w:r>
            <w:proofErr w:type="spellEnd"/>
            <w:r w:rsidRPr="009A0AEF">
              <w:rPr>
                <w:sz w:val="24"/>
                <w:szCs w:val="24"/>
              </w:rPr>
              <w:t xml:space="preserve"> элементов, правилам передвижения детей </w:t>
            </w:r>
            <w:r w:rsidRPr="009A0AEF">
              <w:rPr>
                <w:sz w:val="24"/>
                <w:szCs w:val="24"/>
              </w:rPr>
              <w:br/>
              <w:t>на велосипедах, мопедах, средствах индивидуальной мобильности</w:t>
            </w:r>
          </w:p>
        </w:tc>
      </w:tr>
      <w:tr w:rsidR="009A0AEF" w:rsidRPr="009A0AEF" w:rsidTr="00371DD3">
        <w:tc>
          <w:tcPr>
            <w:tcW w:w="674" w:type="dxa"/>
            <w:shd w:val="clear" w:color="auto" w:fill="auto"/>
          </w:tcPr>
          <w:p w:rsidR="009A0AEF" w:rsidRPr="009A0AEF" w:rsidRDefault="009A0AEF" w:rsidP="009A0AEF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82" w:type="dxa"/>
            <w:shd w:val="clear" w:color="auto" w:fill="auto"/>
          </w:tcPr>
          <w:p w:rsidR="009A0AEF" w:rsidRDefault="00052A7C" w:rsidP="00052A7C">
            <w:pPr>
              <w:tabs>
                <w:tab w:val="left" w:pos="176"/>
              </w:tabs>
              <w:spacing w:line="22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</w:t>
            </w:r>
            <w:r w:rsidR="009A0AEF" w:rsidRPr="009A0AEF">
              <w:rPr>
                <w:sz w:val="24"/>
                <w:szCs w:val="24"/>
              </w:rPr>
              <w:t xml:space="preserve">роведение для несовершеннолетних </w:t>
            </w:r>
            <w:r w:rsidR="009A0AEF" w:rsidRPr="009A0AEF">
              <w:rPr>
                <w:sz w:val="24"/>
                <w:szCs w:val="24"/>
              </w:rPr>
              <w:br/>
              <w:t xml:space="preserve">и их родителей </w:t>
            </w:r>
            <w:r w:rsidR="009A0AEF" w:rsidRPr="009A0AEF">
              <w:rPr>
                <w:sz w:val="24"/>
                <w:szCs w:val="24"/>
              </w:rPr>
              <w:br/>
              <w:t xml:space="preserve">тематических лекций </w:t>
            </w:r>
            <w:r w:rsidR="009A0AEF" w:rsidRPr="009A0AEF">
              <w:rPr>
                <w:sz w:val="24"/>
                <w:szCs w:val="24"/>
              </w:rPr>
              <w:br/>
              <w:t xml:space="preserve">о правилах дорожного движения </w:t>
            </w:r>
            <w:r w:rsidR="009A0AEF" w:rsidRPr="009A0AEF">
              <w:rPr>
                <w:sz w:val="24"/>
                <w:szCs w:val="24"/>
              </w:rPr>
              <w:br/>
              <w:t>и предупреждения действий участников дорожного движения, создающих опасность для жизни</w:t>
            </w:r>
            <w:r>
              <w:rPr>
                <w:sz w:val="24"/>
                <w:szCs w:val="24"/>
              </w:rPr>
              <w:t>.</w:t>
            </w:r>
          </w:p>
          <w:p w:rsidR="00052A7C" w:rsidRDefault="00052A7C" w:rsidP="00052A7C">
            <w:pPr>
              <w:tabs>
                <w:tab w:val="left" w:pos="176"/>
              </w:tabs>
              <w:spacing w:line="22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Безопасная дорога для наших детей»</w:t>
            </w:r>
          </w:p>
          <w:p w:rsidR="00052A7C" w:rsidRDefault="00052A7C" w:rsidP="00052A7C">
            <w:pPr>
              <w:tabs>
                <w:tab w:val="left" w:pos="176"/>
              </w:tabs>
              <w:spacing w:line="22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«Лето без ДТП»</w:t>
            </w:r>
          </w:p>
          <w:p w:rsidR="00052A7C" w:rsidRDefault="00052A7C" w:rsidP="00052A7C">
            <w:pPr>
              <w:tabs>
                <w:tab w:val="left" w:pos="176"/>
              </w:tabs>
              <w:spacing w:line="22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Роль семьи в профилактике детского дорожно-транспортного травматизма</w:t>
            </w:r>
          </w:p>
          <w:p w:rsidR="00052A7C" w:rsidRPr="009A0AEF" w:rsidRDefault="00052A7C" w:rsidP="00052A7C">
            <w:pPr>
              <w:tabs>
                <w:tab w:val="left" w:pos="176"/>
              </w:tabs>
              <w:spacing w:line="22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Административная ответственность за управление транспортным средством несовершеннолетними</w:t>
            </w:r>
          </w:p>
        </w:tc>
        <w:tc>
          <w:tcPr>
            <w:tcW w:w="2324" w:type="dxa"/>
            <w:shd w:val="clear" w:color="auto" w:fill="auto"/>
          </w:tcPr>
          <w:p w:rsidR="009A0AEF" w:rsidRPr="009A0AEF" w:rsidRDefault="00052A7C" w:rsidP="009A0AEF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ГИБДД УМВД России в Белинском районе </w:t>
            </w:r>
            <w:r w:rsidR="009A0AEF" w:rsidRPr="009A0AEF">
              <w:rPr>
                <w:sz w:val="24"/>
                <w:szCs w:val="24"/>
              </w:rPr>
              <w:t>(по согласованию),</w:t>
            </w:r>
          </w:p>
          <w:p w:rsidR="009A0AEF" w:rsidRPr="009A0AEF" w:rsidRDefault="00052A7C" w:rsidP="009A0AEF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МОУ СОШ им. И. И. </w:t>
            </w:r>
            <w:proofErr w:type="spellStart"/>
            <w:r>
              <w:rPr>
                <w:sz w:val="24"/>
                <w:szCs w:val="24"/>
              </w:rPr>
              <w:t>Пушанина</w:t>
            </w:r>
            <w:proofErr w:type="spellEnd"/>
            <w:r>
              <w:rPr>
                <w:sz w:val="24"/>
                <w:szCs w:val="24"/>
              </w:rPr>
              <w:t xml:space="preserve"> с. </w:t>
            </w:r>
            <w:proofErr w:type="spellStart"/>
            <w:r>
              <w:rPr>
                <w:sz w:val="24"/>
                <w:szCs w:val="24"/>
              </w:rPr>
              <w:t>Пушанина</w:t>
            </w:r>
            <w:proofErr w:type="spellEnd"/>
          </w:p>
        </w:tc>
        <w:tc>
          <w:tcPr>
            <w:tcW w:w="1943" w:type="dxa"/>
            <w:shd w:val="clear" w:color="auto" w:fill="auto"/>
          </w:tcPr>
          <w:p w:rsidR="009A0AEF" w:rsidRPr="009A0AEF" w:rsidRDefault="009A0AEF" w:rsidP="009A0AEF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9A0AEF"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2231" w:type="dxa"/>
            <w:shd w:val="clear" w:color="auto" w:fill="auto"/>
          </w:tcPr>
          <w:p w:rsidR="009A0AEF" w:rsidRPr="009A0AEF" w:rsidRDefault="009A0AEF" w:rsidP="009A0AEF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9A0AEF">
              <w:rPr>
                <w:sz w:val="24"/>
                <w:szCs w:val="24"/>
              </w:rPr>
              <w:t xml:space="preserve">Повышение </w:t>
            </w:r>
            <w:proofErr w:type="gramStart"/>
            <w:r w:rsidRPr="009A0AEF">
              <w:rPr>
                <w:sz w:val="24"/>
                <w:szCs w:val="24"/>
              </w:rPr>
              <w:t>информирован-</w:t>
            </w:r>
            <w:proofErr w:type="spellStart"/>
            <w:r w:rsidRPr="009A0AEF">
              <w:rPr>
                <w:sz w:val="24"/>
                <w:szCs w:val="24"/>
              </w:rPr>
              <w:t>ности</w:t>
            </w:r>
            <w:proofErr w:type="spellEnd"/>
            <w:proofErr w:type="gramEnd"/>
            <w:r w:rsidRPr="009A0AEF">
              <w:rPr>
                <w:sz w:val="24"/>
                <w:szCs w:val="24"/>
              </w:rPr>
              <w:t xml:space="preserve"> участников дорожного движения </w:t>
            </w:r>
            <w:r w:rsidRPr="009A0AEF">
              <w:rPr>
                <w:sz w:val="24"/>
                <w:szCs w:val="24"/>
              </w:rPr>
              <w:br/>
              <w:t xml:space="preserve">о причинах </w:t>
            </w:r>
            <w:r w:rsidRPr="009A0AEF">
              <w:rPr>
                <w:sz w:val="24"/>
                <w:szCs w:val="24"/>
              </w:rPr>
              <w:br/>
              <w:t xml:space="preserve">и последствиях нарушений правил дорожного движения, обучение безопасному поведению </w:t>
            </w:r>
            <w:r w:rsidRPr="009A0AEF">
              <w:rPr>
                <w:sz w:val="24"/>
                <w:szCs w:val="24"/>
              </w:rPr>
              <w:br/>
              <w:t>на дорогах</w:t>
            </w:r>
          </w:p>
        </w:tc>
      </w:tr>
      <w:tr w:rsidR="009A0AEF" w:rsidRPr="009A0AEF" w:rsidTr="00371DD3">
        <w:tc>
          <w:tcPr>
            <w:tcW w:w="674" w:type="dxa"/>
            <w:shd w:val="clear" w:color="auto" w:fill="auto"/>
          </w:tcPr>
          <w:p w:rsidR="009A0AEF" w:rsidRPr="009A0AEF" w:rsidRDefault="009A0AEF" w:rsidP="009A0AEF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9A0AEF">
              <w:rPr>
                <w:sz w:val="24"/>
                <w:szCs w:val="24"/>
              </w:rPr>
              <w:t>.</w:t>
            </w:r>
          </w:p>
        </w:tc>
        <w:tc>
          <w:tcPr>
            <w:tcW w:w="9180" w:type="dxa"/>
            <w:gridSpan w:val="4"/>
            <w:shd w:val="clear" w:color="auto" w:fill="auto"/>
          </w:tcPr>
          <w:p w:rsidR="009A0AEF" w:rsidRPr="009A0AEF" w:rsidRDefault="009A0AEF" w:rsidP="009A0AEF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9A0AEF">
              <w:rPr>
                <w:sz w:val="24"/>
                <w:szCs w:val="24"/>
              </w:rPr>
              <w:t xml:space="preserve">Мероприятия, направленные на снижение смертности детей на воде, </w:t>
            </w:r>
            <w:r w:rsidRPr="009A0AEF">
              <w:rPr>
                <w:sz w:val="24"/>
                <w:szCs w:val="24"/>
              </w:rPr>
              <w:br/>
              <w:t>пожаре и в других опасных и экстремальных ситуациях</w:t>
            </w:r>
          </w:p>
        </w:tc>
      </w:tr>
      <w:tr w:rsidR="009A0AEF" w:rsidRPr="009A0AEF" w:rsidTr="00371DD3">
        <w:tc>
          <w:tcPr>
            <w:tcW w:w="674" w:type="dxa"/>
            <w:shd w:val="clear" w:color="auto" w:fill="auto"/>
          </w:tcPr>
          <w:p w:rsidR="009A0AEF" w:rsidRPr="009A0AEF" w:rsidRDefault="009A0AEF" w:rsidP="009A0AEF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82" w:type="dxa"/>
            <w:shd w:val="clear" w:color="auto" w:fill="auto"/>
          </w:tcPr>
          <w:p w:rsidR="009A0AEF" w:rsidRDefault="00382559" w:rsidP="00371DD3">
            <w:pPr>
              <w:widowControl/>
              <w:spacing w:line="223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1. Работа отряда ЮДП</w:t>
            </w:r>
          </w:p>
          <w:p w:rsidR="00382559" w:rsidRDefault="00382559" w:rsidP="00371DD3">
            <w:pPr>
              <w:widowControl/>
              <w:spacing w:line="223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2. Конкурс «Пожарная безопасность глазами детей»</w:t>
            </w:r>
          </w:p>
          <w:p w:rsidR="00382559" w:rsidRPr="009A0AEF" w:rsidRDefault="00382559" w:rsidP="00371DD3">
            <w:pPr>
              <w:widowControl/>
              <w:spacing w:line="223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3. Внеклассные мероприятия «Один дома», «Действия при пожаре», «Причины возникновения пожаров в быту», «Опасности лесных пожаров».</w:t>
            </w:r>
          </w:p>
        </w:tc>
        <w:tc>
          <w:tcPr>
            <w:tcW w:w="2324" w:type="dxa"/>
            <w:shd w:val="clear" w:color="auto" w:fill="auto"/>
          </w:tcPr>
          <w:p w:rsidR="009A0AEF" w:rsidRPr="009A0AEF" w:rsidRDefault="00052A7C" w:rsidP="009A0AEF">
            <w:pPr>
              <w:widowControl/>
              <w:spacing w:line="223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МОУ СОШ им. И. И. </w:t>
            </w:r>
            <w:proofErr w:type="spellStart"/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Пушанина</w:t>
            </w:r>
            <w:proofErr w:type="spellEnd"/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с. </w:t>
            </w:r>
            <w:proofErr w:type="spellStart"/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Пушанина</w:t>
            </w:r>
            <w:proofErr w:type="spellEnd"/>
          </w:p>
        </w:tc>
        <w:tc>
          <w:tcPr>
            <w:tcW w:w="1943" w:type="dxa"/>
            <w:shd w:val="clear" w:color="auto" w:fill="auto"/>
          </w:tcPr>
          <w:p w:rsidR="009A0AEF" w:rsidRPr="009A0AEF" w:rsidRDefault="009A0AEF" w:rsidP="009A0AEF">
            <w:pPr>
              <w:widowControl/>
              <w:spacing w:line="223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A0AEF">
              <w:rPr>
                <w:rFonts w:eastAsia="Calibri"/>
                <w:sz w:val="24"/>
                <w:szCs w:val="24"/>
                <w:lang w:eastAsia="en-US"/>
              </w:rPr>
              <w:t>в течение всего периода</w:t>
            </w:r>
          </w:p>
        </w:tc>
        <w:tc>
          <w:tcPr>
            <w:tcW w:w="2231" w:type="dxa"/>
            <w:shd w:val="clear" w:color="auto" w:fill="auto"/>
          </w:tcPr>
          <w:p w:rsidR="009A0AEF" w:rsidRPr="009A0AEF" w:rsidRDefault="009A0AEF" w:rsidP="009A0AEF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9A0AEF">
              <w:rPr>
                <w:sz w:val="24"/>
                <w:szCs w:val="24"/>
              </w:rPr>
              <w:t xml:space="preserve">Формирование </w:t>
            </w:r>
            <w:r w:rsidRPr="009A0AEF">
              <w:rPr>
                <w:sz w:val="24"/>
                <w:szCs w:val="24"/>
              </w:rPr>
              <w:br/>
              <w:t xml:space="preserve">у детей навыков, направленных </w:t>
            </w:r>
            <w:r w:rsidRPr="009A0AEF">
              <w:rPr>
                <w:sz w:val="24"/>
                <w:szCs w:val="24"/>
              </w:rPr>
              <w:br/>
              <w:t xml:space="preserve">на предупреждение гибели </w:t>
            </w:r>
            <w:r w:rsidRPr="009A0AEF">
              <w:rPr>
                <w:sz w:val="24"/>
                <w:szCs w:val="24"/>
              </w:rPr>
              <w:br/>
              <w:t>и травматизма</w:t>
            </w:r>
          </w:p>
        </w:tc>
      </w:tr>
      <w:tr w:rsidR="009A0AEF" w:rsidRPr="009A0AEF" w:rsidTr="00371DD3">
        <w:tc>
          <w:tcPr>
            <w:tcW w:w="674" w:type="dxa"/>
            <w:shd w:val="clear" w:color="auto" w:fill="auto"/>
          </w:tcPr>
          <w:p w:rsidR="009A0AEF" w:rsidRPr="009A0AEF" w:rsidRDefault="009A0AEF" w:rsidP="009A0AEF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82" w:type="dxa"/>
            <w:shd w:val="clear" w:color="auto" w:fill="auto"/>
          </w:tcPr>
          <w:p w:rsidR="009A0AEF" w:rsidRPr="009A0AEF" w:rsidRDefault="00052A7C" w:rsidP="00371DD3">
            <w:pPr>
              <w:widowControl/>
              <w:autoSpaceDE w:val="0"/>
              <w:autoSpaceDN w:val="0"/>
              <w:adjustRightInd w:val="0"/>
              <w:spacing w:line="25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Практические занятия на уроках ОБЖ «О</w:t>
            </w:r>
            <w:r w:rsidR="009A0AEF" w:rsidRPr="009A0AEF">
              <w:rPr>
                <w:sz w:val="24"/>
                <w:szCs w:val="24"/>
              </w:rPr>
              <w:t xml:space="preserve">бучение оказанию первой помощи при пожаре, утопление, переохлаждении, получении теплового </w:t>
            </w:r>
            <w:r w:rsidR="009A0AEF" w:rsidRPr="009A0AEF">
              <w:rPr>
                <w:sz w:val="24"/>
                <w:szCs w:val="24"/>
              </w:rPr>
              <w:br/>
              <w:t xml:space="preserve">и солнечного удара </w:t>
            </w:r>
            <w:r w:rsidR="009A0AEF" w:rsidRPr="009A0AEF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lastRenderedPageBreak/>
              <w:t>на водоемах»</w:t>
            </w:r>
          </w:p>
        </w:tc>
        <w:tc>
          <w:tcPr>
            <w:tcW w:w="2324" w:type="dxa"/>
            <w:shd w:val="clear" w:color="auto" w:fill="auto"/>
          </w:tcPr>
          <w:p w:rsidR="009A0AEF" w:rsidRPr="009A0AEF" w:rsidRDefault="00382559" w:rsidP="009A0AEF">
            <w:pPr>
              <w:widowControl/>
              <w:spacing w:line="257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lastRenderedPageBreak/>
              <w:t xml:space="preserve">МОУ СОШ им. И. И. </w:t>
            </w:r>
            <w:proofErr w:type="spellStart"/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Пушанина</w:t>
            </w:r>
            <w:proofErr w:type="spellEnd"/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с. </w:t>
            </w:r>
            <w:proofErr w:type="spellStart"/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Пушанина</w:t>
            </w:r>
            <w:proofErr w:type="spellEnd"/>
          </w:p>
        </w:tc>
        <w:tc>
          <w:tcPr>
            <w:tcW w:w="1943" w:type="dxa"/>
            <w:shd w:val="clear" w:color="auto" w:fill="auto"/>
          </w:tcPr>
          <w:p w:rsidR="009A0AEF" w:rsidRPr="009A0AEF" w:rsidRDefault="009A0AEF" w:rsidP="009A0AEF">
            <w:pPr>
              <w:widowControl/>
              <w:spacing w:line="257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A0AEF">
              <w:rPr>
                <w:rFonts w:eastAsia="Calibri"/>
                <w:sz w:val="24"/>
                <w:szCs w:val="24"/>
                <w:lang w:eastAsia="en-US"/>
              </w:rPr>
              <w:t>в течение всего периода</w:t>
            </w:r>
          </w:p>
        </w:tc>
        <w:tc>
          <w:tcPr>
            <w:tcW w:w="2231" w:type="dxa"/>
            <w:shd w:val="clear" w:color="auto" w:fill="auto"/>
          </w:tcPr>
          <w:p w:rsidR="009A0AEF" w:rsidRPr="009A0AEF" w:rsidRDefault="009A0AEF" w:rsidP="009A0AEF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9A0AEF">
              <w:rPr>
                <w:sz w:val="24"/>
                <w:szCs w:val="24"/>
              </w:rPr>
              <w:t>Формирование навыков оказания первой помощи</w:t>
            </w:r>
          </w:p>
        </w:tc>
      </w:tr>
      <w:tr w:rsidR="009A0AEF" w:rsidRPr="009A0AEF" w:rsidTr="00371DD3">
        <w:tc>
          <w:tcPr>
            <w:tcW w:w="674" w:type="dxa"/>
            <w:shd w:val="clear" w:color="auto" w:fill="auto"/>
          </w:tcPr>
          <w:p w:rsidR="009A0AEF" w:rsidRPr="009A0AEF" w:rsidRDefault="009A0AEF" w:rsidP="009A0AEF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82" w:type="dxa"/>
            <w:shd w:val="clear" w:color="auto" w:fill="auto"/>
          </w:tcPr>
          <w:p w:rsidR="009A0AEF" w:rsidRPr="009A0AEF" w:rsidRDefault="009A0AEF" w:rsidP="00371DD3">
            <w:pPr>
              <w:widowControl/>
              <w:autoSpaceDE w:val="0"/>
              <w:autoSpaceDN w:val="0"/>
              <w:adjustRightInd w:val="0"/>
              <w:spacing w:line="257" w:lineRule="auto"/>
              <w:rPr>
                <w:sz w:val="24"/>
                <w:szCs w:val="24"/>
              </w:rPr>
            </w:pPr>
            <w:r w:rsidRPr="009A0AEF">
              <w:rPr>
                <w:sz w:val="24"/>
                <w:szCs w:val="24"/>
              </w:rPr>
              <w:t xml:space="preserve">Организация летнего отдыха детей </w:t>
            </w:r>
            <w:r w:rsidRPr="009A0AEF">
              <w:rPr>
                <w:sz w:val="24"/>
                <w:szCs w:val="24"/>
              </w:rPr>
              <w:br/>
              <w:t xml:space="preserve">и подростков, </w:t>
            </w:r>
            <w:r w:rsidRPr="009A0AEF">
              <w:rPr>
                <w:sz w:val="24"/>
                <w:szCs w:val="24"/>
              </w:rPr>
              <w:br/>
              <w:t>в том числе из семей, находящихся в трудной жизненной ситуации</w:t>
            </w:r>
          </w:p>
        </w:tc>
        <w:tc>
          <w:tcPr>
            <w:tcW w:w="2324" w:type="dxa"/>
            <w:shd w:val="clear" w:color="auto" w:fill="auto"/>
          </w:tcPr>
          <w:p w:rsidR="009A0AEF" w:rsidRPr="009A0AEF" w:rsidRDefault="00382559" w:rsidP="009A0AEF">
            <w:pPr>
              <w:widowControl/>
              <w:spacing w:line="257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МОУ СОШ им. И. И. </w:t>
            </w:r>
            <w:proofErr w:type="spellStart"/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Пушанина</w:t>
            </w:r>
            <w:proofErr w:type="spellEnd"/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с. </w:t>
            </w:r>
            <w:proofErr w:type="spellStart"/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Пушанина</w:t>
            </w:r>
            <w:proofErr w:type="spellEnd"/>
          </w:p>
        </w:tc>
        <w:tc>
          <w:tcPr>
            <w:tcW w:w="1943" w:type="dxa"/>
            <w:shd w:val="clear" w:color="auto" w:fill="auto"/>
          </w:tcPr>
          <w:p w:rsidR="009A0AEF" w:rsidRPr="009A0AEF" w:rsidRDefault="009A0AEF" w:rsidP="009A0AEF">
            <w:pPr>
              <w:widowControl/>
              <w:spacing w:line="257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A0AEF">
              <w:rPr>
                <w:rFonts w:eastAsia="Calibri"/>
                <w:sz w:val="24"/>
                <w:szCs w:val="24"/>
                <w:lang w:eastAsia="en-US"/>
              </w:rPr>
              <w:t>ежегодно</w:t>
            </w:r>
          </w:p>
        </w:tc>
        <w:tc>
          <w:tcPr>
            <w:tcW w:w="2231" w:type="dxa"/>
            <w:shd w:val="clear" w:color="auto" w:fill="auto"/>
          </w:tcPr>
          <w:p w:rsidR="009A0AEF" w:rsidRPr="009A0AEF" w:rsidRDefault="009A0AEF" w:rsidP="009A0AEF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9A0AEF">
              <w:rPr>
                <w:sz w:val="24"/>
                <w:szCs w:val="24"/>
              </w:rPr>
              <w:t xml:space="preserve">Снижение случаев гибели детей </w:t>
            </w:r>
            <w:r w:rsidRPr="009A0AEF">
              <w:rPr>
                <w:sz w:val="24"/>
                <w:szCs w:val="24"/>
              </w:rPr>
              <w:br/>
              <w:t xml:space="preserve">на воде, пожаре </w:t>
            </w:r>
            <w:r w:rsidRPr="009A0AEF">
              <w:rPr>
                <w:sz w:val="24"/>
                <w:szCs w:val="24"/>
              </w:rPr>
              <w:br/>
              <w:t>и в других опасных и экстремальных ситуациях</w:t>
            </w:r>
          </w:p>
        </w:tc>
      </w:tr>
      <w:tr w:rsidR="009A0AEF" w:rsidRPr="009A0AEF" w:rsidTr="00371DD3">
        <w:tc>
          <w:tcPr>
            <w:tcW w:w="674" w:type="dxa"/>
            <w:shd w:val="clear" w:color="auto" w:fill="auto"/>
          </w:tcPr>
          <w:p w:rsidR="009A0AEF" w:rsidRPr="009A0AEF" w:rsidRDefault="009A0AEF" w:rsidP="009A0AEF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82" w:type="dxa"/>
            <w:shd w:val="clear" w:color="auto" w:fill="auto"/>
          </w:tcPr>
          <w:p w:rsidR="009A0AEF" w:rsidRPr="009A0AEF" w:rsidRDefault="009A0AEF" w:rsidP="00371DD3">
            <w:pPr>
              <w:widowControl/>
              <w:autoSpaceDE w:val="0"/>
              <w:autoSpaceDN w:val="0"/>
              <w:adjustRightInd w:val="0"/>
              <w:spacing w:line="257" w:lineRule="auto"/>
              <w:rPr>
                <w:sz w:val="24"/>
                <w:szCs w:val="24"/>
              </w:rPr>
            </w:pPr>
            <w:r w:rsidRPr="009A0AEF">
              <w:rPr>
                <w:sz w:val="24"/>
                <w:szCs w:val="24"/>
              </w:rPr>
              <w:t>Организация трудоустройства детей в летний период</w:t>
            </w:r>
          </w:p>
        </w:tc>
        <w:tc>
          <w:tcPr>
            <w:tcW w:w="2324" w:type="dxa"/>
            <w:shd w:val="clear" w:color="auto" w:fill="auto"/>
          </w:tcPr>
          <w:p w:rsidR="009A0AEF" w:rsidRPr="009A0AEF" w:rsidRDefault="00382559" w:rsidP="009A0AEF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МОУ СОШ им. И. И. </w:t>
            </w:r>
            <w:proofErr w:type="spellStart"/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Пушанина</w:t>
            </w:r>
            <w:proofErr w:type="spellEnd"/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с. </w:t>
            </w:r>
            <w:proofErr w:type="spellStart"/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Пушанина</w:t>
            </w:r>
            <w:proofErr w:type="spellEnd"/>
          </w:p>
        </w:tc>
        <w:tc>
          <w:tcPr>
            <w:tcW w:w="1943" w:type="dxa"/>
            <w:shd w:val="clear" w:color="auto" w:fill="auto"/>
          </w:tcPr>
          <w:p w:rsidR="009A0AEF" w:rsidRPr="009A0AEF" w:rsidRDefault="009A0AEF" w:rsidP="009A0AEF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9A0AEF">
              <w:rPr>
                <w:sz w:val="24"/>
                <w:szCs w:val="24"/>
              </w:rPr>
              <w:t>в постоянном режиме</w:t>
            </w:r>
          </w:p>
        </w:tc>
        <w:tc>
          <w:tcPr>
            <w:tcW w:w="2231" w:type="dxa"/>
            <w:shd w:val="clear" w:color="auto" w:fill="auto"/>
          </w:tcPr>
          <w:p w:rsidR="009A0AEF" w:rsidRPr="009A0AEF" w:rsidRDefault="009A0AEF" w:rsidP="009A0AEF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9A0AEF">
              <w:rPr>
                <w:sz w:val="24"/>
                <w:szCs w:val="24"/>
              </w:rPr>
              <w:t xml:space="preserve">Снижение случаев гибели детей </w:t>
            </w:r>
            <w:r w:rsidRPr="009A0AEF">
              <w:rPr>
                <w:sz w:val="24"/>
                <w:szCs w:val="24"/>
              </w:rPr>
              <w:br/>
              <w:t>от внешних причин</w:t>
            </w:r>
          </w:p>
        </w:tc>
      </w:tr>
      <w:tr w:rsidR="00382559" w:rsidRPr="009A0AEF" w:rsidTr="00371DD3">
        <w:tc>
          <w:tcPr>
            <w:tcW w:w="674" w:type="dxa"/>
            <w:shd w:val="clear" w:color="auto" w:fill="auto"/>
          </w:tcPr>
          <w:p w:rsidR="00382559" w:rsidRPr="009A0AEF" w:rsidRDefault="00382559" w:rsidP="009A0AEF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82" w:type="dxa"/>
            <w:shd w:val="clear" w:color="auto" w:fill="auto"/>
          </w:tcPr>
          <w:p w:rsidR="00382559" w:rsidRPr="009A0AEF" w:rsidRDefault="00382559" w:rsidP="00371DD3">
            <w:pPr>
              <w:widowControl/>
              <w:autoSpaceDE w:val="0"/>
              <w:autoSpaceDN w:val="0"/>
              <w:adjustRightInd w:val="0"/>
              <w:spacing w:line="25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Ежедневные рейды педагогов и общественности на водоёмы в летний период</w:t>
            </w:r>
          </w:p>
        </w:tc>
        <w:tc>
          <w:tcPr>
            <w:tcW w:w="2324" w:type="dxa"/>
            <w:shd w:val="clear" w:color="auto" w:fill="auto"/>
          </w:tcPr>
          <w:p w:rsidR="00382559" w:rsidRDefault="00382559" w:rsidP="009A0AEF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МОУ СОШ им. И. И. </w:t>
            </w:r>
            <w:proofErr w:type="spellStart"/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Пушанина</w:t>
            </w:r>
            <w:proofErr w:type="spellEnd"/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с. </w:t>
            </w:r>
            <w:proofErr w:type="spellStart"/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Пушанина</w:t>
            </w:r>
            <w:proofErr w:type="spellEnd"/>
          </w:p>
        </w:tc>
        <w:tc>
          <w:tcPr>
            <w:tcW w:w="1943" w:type="dxa"/>
            <w:shd w:val="clear" w:color="auto" w:fill="auto"/>
          </w:tcPr>
          <w:p w:rsidR="00382559" w:rsidRPr="009A0AEF" w:rsidRDefault="00382559" w:rsidP="009A0AEF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летний период</w:t>
            </w:r>
          </w:p>
        </w:tc>
        <w:tc>
          <w:tcPr>
            <w:tcW w:w="2231" w:type="dxa"/>
            <w:shd w:val="clear" w:color="auto" w:fill="auto"/>
          </w:tcPr>
          <w:p w:rsidR="00382559" w:rsidRPr="009A0AEF" w:rsidRDefault="00382559" w:rsidP="009A0AEF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9A0AEF">
              <w:rPr>
                <w:sz w:val="24"/>
                <w:szCs w:val="24"/>
              </w:rPr>
              <w:t>Снижение случаев гибели детей</w:t>
            </w:r>
            <w:r>
              <w:rPr>
                <w:sz w:val="24"/>
                <w:szCs w:val="24"/>
              </w:rPr>
              <w:t xml:space="preserve"> на водоёмах</w:t>
            </w:r>
          </w:p>
        </w:tc>
      </w:tr>
      <w:tr w:rsidR="009A0AEF" w:rsidRPr="009A0AEF" w:rsidTr="00371DD3">
        <w:tc>
          <w:tcPr>
            <w:tcW w:w="674" w:type="dxa"/>
            <w:shd w:val="clear" w:color="auto" w:fill="auto"/>
          </w:tcPr>
          <w:p w:rsidR="009A0AEF" w:rsidRPr="009A0AEF" w:rsidRDefault="009A0AEF" w:rsidP="009A0AEF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9A0AEF">
              <w:rPr>
                <w:sz w:val="24"/>
                <w:szCs w:val="24"/>
              </w:rPr>
              <w:t>.</w:t>
            </w:r>
          </w:p>
        </w:tc>
        <w:tc>
          <w:tcPr>
            <w:tcW w:w="9180" w:type="dxa"/>
            <w:gridSpan w:val="4"/>
            <w:shd w:val="clear" w:color="auto" w:fill="auto"/>
          </w:tcPr>
          <w:p w:rsidR="009A0AEF" w:rsidRPr="009A0AEF" w:rsidRDefault="009A0AEF" w:rsidP="009A0AEF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9A0AEF">
              <w:rPr>
                <w:sz w:val="24"/>
                <w:szCs w:val="24"/>
              </w:rPr>
              <w:t>Формирование у детей навыков здорового и безопасного образа жизни</w:t>
            </w:r>
          </w:p>
        </w:tc>
      </w:tr>
      <w:tr w:rsidR="009A0AEF" w:rsidRPr="009A0AEF" w:rsidTr="00371DD3">
        <w:tc>
          <w:tcPr>
            <w:tcW w:w="674" w:type="dxa"/>
            <w:shd w:val="clear" w:color="auto" w:fill="auto"/>
          </w:tcPr>
          <w:p w:rsidR="009A0AEF" w:rsidRPr="009A0AEF" w:rsidRDefault="009A0AEF" w:rsidP="009A0AEF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82" w:type="dxa"/>
            <w:shd w:val="clear" w:color="auto" w:fill="auto"/>
          </w:tcPr>
          <w:p w:rsidR="009A0AEF" w:rsidRDefault="00371DD3" w:rsidP="00371DD3">
            <w:pPr>
              <w:widowControl/>
              <w:spacing w:line="257" w:lineRule="auto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1.</w:t>
            </w:r>
            <w:r w:rsidR="009A0AEF" w:rsidRPr="009A0AEF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Проведение мероприятий, акций, направленных </w:t>
            </w:r>
            <w:r w:rsidR="009A0AEF" w:rsidRPr="009A0AEF">
              <w:rPr>
                <w:rFonts w:eastAsia="Calibri"/>
                <w:color w:val="000000"/>
                <w:sz w:val="24"/>
                <w:szCs w:val="24"/>
                <w:lang w:eastAsia="en-US"/>
              </w:rPr>
              <w:br/>
              <w:t xml:space="preserve">на пропаганду здорового образа жизни и профилактику употребления несовершеннолетними </w:t>
            </w:r>
            <w:proofErr w:type="spellStart"/>
            <w:r w:rsidR="009A0AEF" w:rsidRPr="009A0AEF">
              <w:rPr>
                <w:rFonts w:eastAsia="Calibri"/>
                <w:color w:val="000000"/>
                <w:sz w:val="24"/>
                <w:szCs w:val="24"/>
                <w:lang w:eastAsia="en-US"/>
              </w:rPr>
              <w:t>психоактивных</w:t>
            </w:r>
            <w:proofErr w:type="spellEnd"/>
            <w:r w:rsidR="009A0AEF" w:rsidRPr="009A0AEF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веществ, алкоголя </w:t>
            </w:r>
            <w:r w:rsidR="009A0AEF" w:rsidRPr="009A0AEF">
              <w:rPr>
                <w:rFonts w:eastAsia="Calibri"/>
                <w:color w:val="000000"/>
                <w:sz w:val="24"/>
                <w:szCs w:val="24"/>
                <w:lang w:eastAsia="en-US"/>
              </w:rPr>
              <w:br/>
              <w:t>и табака</w:t>
            </w:r>
          </w:p>
          <w:p w:rsidR="00371DD3" w:rsidRPr="009A0AEF" w:rsidRDefault="00371DD3" w:rsidP="00371DD3">
            <w:pPr>
              <w:widowControl/>
              <w:spacing w:line="257" w:lineRule="auto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2. Рейды педагогов и общественности в торговые точки, торгующие табачными и алкогольными изделиями</w:t>
            </w:r>
          </w:p>
        </w:tc>
        <w:tc>
          <w:tcPr>
            <w:tcW w:w="2324" w:type="dxa"/>
            <w:shd w:val="clear" w:color="auto" w:fill="auto"/>
          </w:tcPr>
          <w:p w:rsidR="009A0AEF" w:rsidRPr="009A0AEF" w:rsidRDefault="00382559" w:rsidP="009A0AEF">
            <w:pPr>
              <w:widowControl/>
              <w:spacing w:line="257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МОУ СОШ им. И. И. </w:t>
            </w:r>
            <w:proofErr w:type="spellStart"/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Пушанина</w:t>
            </w:r>
            <w:proofErr w:type="spellEnd"/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с. </w:t>
            </w:r>
            <w:proofErr w:type="spellStart"/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Пушанина</w:t>
            </w:r>
            <w:proofErr w:type="spellEnd"/>
          </w:p>
        </w:tc>
        <w:tc>
          <w:tcPr>
            <w:tcW w:w="1943" w:type="dxa"/>
            <w:shd w:val="clear" w:color="auto" w:fill="auto"/>
          </w:tcPr>
          <w:p w:rsidR="009A0AEF" w:rsidRPr="009A0AEF" w:rsidRDefault="009A0AEF" w:rsidP="009A0AEF">
            <w:pPr>
              <w:widowControl/>
              <w:spacing w:line="257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A0AEF">
              <w:rPr>
                <w:rFonts w:eastAsia="Calibri"/>
                <w:color w:val="000000"/>
                <w:sz w:val="24"/>
                <w:szCs w:val="24"/>
                <w:lang w:eastAsia="en-US"/>
              </w:rPr>
              <w:t>В течение всего периода</w:t>
            </w:r>
          </w:p>
        </w:tc>
        <w:tc>
          <w:tcPr>
            <w:tcW w:w="2231" w:type="dxa"/>
            <w:shd w:val="clear" w:color="auto" w:fill="auto"/>
          </w:tcPr>
          <w:p w:rsidR="009A0AEF" w:rsidRPr="009A0AEF" w:rsidRDefault="009A0AEF" w:rsidP="009A0AEF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9A0AEF">
              <w:rPr>
                <w:sz w:val="24"/>
                <w:szCs w:val="24"/>
              </w:rPr>
              <w:t xml:space="preserve">Формирование </w:t>
            </w:r>
            <w:r w:rsidRPr="009A0AEF">
              <w:rPr>
                <w:sz w:val="24"/>
                <w:szCs w:val="24"/>
              </w:rPr>
              <w:br/>
              <w:t xml:space="preserve">у </w:t>
            </w:r>
            <w:proofErr w:type="gramStart"/>
            <w:r w:rsidRPr="009A0AEF">
              <w:rPr>
                <w:sz w:val="24"/>
                <w:szCs w:val="24"/>
              </w:rPr>
              <w:t>несовершенно-летних</w:t>
            </w:r>
            <w:proofErr w:type="gramEnd"/>
            <w:r w:rsidRPr="009A0AEF">
              <w:rPr>
                <w:sz w:val="24"/>
                <w:szCs w:val="24"/>
              </w:rPr>
              <w:t xml:space="preserve"> культуры безопасного образа жизни, снижение смертности детей от отравлений</w:t>
            </w:r>
          </w:p>
        </w:tc>
      </w:tr>
      <w:tr w:rsidR="009A0AEF" w:rsidRPr="009A0AEF" w:rsidTr="00371DD3">
        <w:tc>
          <w:tcPr>
            <w:tcW w:w="674" w:type="dxa"/>
            <w:shd w:val="clear" w:color="auto" w:fill="auto"/>
          </w:tcPr>
          <w:p w:rsidR="009A0AEF" w:rsidRPr="009A0AEF" w:rsidRDefault="009A0AEF" w:rsidP="009A0AEF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82" w:type="dxa"/>
            <w:shd w:val="clear" w:color="auto" w:fill="auto"/>
          </w:tcPr>
          <w:p w:rsidR="009A0AEF" w:rsidRPr="009A0AEF" w:rsidRDefault="00371DD3" w:rsidP="00371DD3">
            <w:pPr>
              <w:widowControl/>
              <w:spacing w:line="257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1. О</w:t>
            </w:r>
            <w:r w:rsidR="009A0AEF" w:rsidRPr="009A0AEF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рганизация </w:t>
            </w:r>
            <w:r w:rsidR="009A0AEF" w:rsidRPr="009A0AEF">
              <w:rPr>
                <w:rFonts w:eastAsia="Calibri"/>
                <w:color w:val="000000"/>
                <w:sz w:val="24"/>
                <w:szCs w:val="24"/>
                <w:lang w:eastAsia="en-US"/>
              </w:rPr>
              <w:br/>
              <w:t>и проведение социально - психологического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тестирования среди </w:t>
            </w:r>
            <w:proofErr w:type="gramStart"/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обучающихся</w:t>
            </w:r>
            <w:proofErr w:type="gramEnd"/>
          </w:p>
          <w:p w:rsidR="009A0AEF" w:rsidRPr="009A0AEF" w:rsidRDefault="00371DD3" w:rsidP="00371DD3">
            <w:pPr>
              <w:widowControl/>
              <w:spacing w:line="257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2. О</w:t>
            </w:r>
            <w:r w:rsidR="009A0AEF" w:rsidRPr="009A0AEF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рганизация </w:t>
            </w:r>
            <w:r w:rsidR="009A0AEF" w:rsidRPr="009A0AEF">
              <w:rPr>
                <w:rFonts w:eastAsia="Calibri"/>
                <w:color w:val="000000"/>
                <w:sz w:val="24"/>
                <w:szCs w:val="24"/>
                <w:lang w:eastAsia="en-US"/>
              </w:rPr>
              <w:br/>
              <w:t xml:space="preserve">и проведение профилактических 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медицинских осмотров обучающихся</w:t>
            </w:r>
          </w:p>
        </w:tc>
        <w:tc>
          <w:tcPr>
            <w:tcW w:w="2324" w:type="dxa"/>
            <w:shd w:val="clear" w:color="auto" w:fill="auto"/>
          </w:tcPr>
          <w:p w:rsidR="009A0AEF" w:rsidRPr="009A0AEF" w:rsidRDefault="00382559" w:rsidP="009A0AEF">
            <w:pPr>
              <w:widowControl/>
              <w:spacing w:line="257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МОУ СОШ им. И. И. </w:t>
            </w:r>
            <w:proofErr w:type="spellStart"/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Пушанина</w:t>
            </w:r>
            <w:proofErr w:type="spellEnd"/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с. </w:t>
            </w:r>
            <w:proofErr w:type="spellStart"/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Пушанина</w:t>
            </w:r>
            <w:proofErr w:type="spellEnd"/>
          </w:p>
        </w:tc>
        <w:tc>
          <w:tcPr>
            <w:tcW w:w="1943" w:type="dxa"/>
            <w:shd w:val="clear" w:color="auto" w:fill="auto"/>
          </w:tcPr>
          <w:p w:rsidR="009A0AEF" w:rsidRPr="009A0AEF" w:rsidRDefault="009A0AEF" w:rsidP="009A0AEF">
            <w:pPr>
              <w:widowControl/>
              <w:spacing w:line="257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A0AEF">
              <w:rPr>
                <w:rFonts w:eastAsia="Calibri"/>
                <w:color w:val="000000"/>
                <w:sz w:val="24"/>
                <w:szCs w:val="24"/>
                <w:lang w:eastAsia="en-US"/>
              </w:rPr>
              <w:t>В течение всего периода</w:t>
            </w:r>
          </w:p>
        </w:tc>
        <w:tc>
          <w:tcPr>
            <w:tcW w:w="2231" w:type="dxa"/>
            <w:shd w:val="clear" w:color="auto" w:fill="auto"/>
          </w:tcPr>
          <w:p w:rsidR="009A0AEF" w:rsidRPr="009A0AEF" w:rsidRDefault="009A0AEF" w:rsidP="009A0AEF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9A0AEF">
              <w:rPr>
                <w:sz w:val="24"/>
                <w:szCs w:val="24"/>
              </w:rPr>
              <w:t>Раннее выявление детей, употребляющих наркотические средства, снижение смертности детей от отравлений</w:t>
            </w:r>
          </w:p>
        </w:tc>
      </w:tr>
      <w:tr w:rsidR="009A0AEF" w:rsidRPr="009A0AEF" w:rsidTr="00371DD3">
        <w:tc>
          <w:tcPr>
            <w:tcW w:w="674" w:type="dxa"/>
            <w:shd w:val="clear" w:color="auto" w:fill="auto"/>
          </w:tcPr>
          <w:p w:rsidR="009A0AEF" w:rsidRPr="009A0AEF" w:rsidRDefault="009A0AEF" w:rsidP="009A0AEF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82" w:type="dxa"/>
            <w:shd w:val="clear" w:color="auto" w:fill="auto"/>
          </w:tcPr>
          <w:p w:rsidR="009A0AEF" w:rsidRPr="009A0AEF" w:rsidRDefault="009A0AEF" w:rsidP="00371DD3">
            <w:pPr>
              <w:widowControl/>
              <w:spacing w:line="257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A0AEF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Реализация проекта "Здоровое лето" </w:t>
            </w:r>
            <w:r w:rsidRPr="009A0AEF">
              <w:rPr>
                <w:rFonts w:eastAsia="Calibri"/>
                <w:color w:val="000000"/>
                <w:sz w:val="24"/>
                <w:szCs w:val="24"/>
                <w:lang w:eastAsia="en-US"/>
              </w:rPr>
              <w:br/>
            </w:r>
            <w:r w:rsidR="00371DD3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в </w:t>
            </w:r>
            <w:r w:rsidR="00382559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пришкольном оздоровительном </w:t>
            </w:r>
            <w:r w:rsidR="00382559">
              <w:rPr>
                <w:rFonts w:eastAsia="Calibri"/>
                <w:color w:val="000000"/>
                <w:sz w:val="24"/>
                <w:szCs w:val="24"/>
                <w:lang w:eastAsia="en-US"/>
              </w:rPr>
              <w:lastRenderedPageBreak/>
              <w:t>лагере</w:t>
            </w:r>
            <w:r w:rsidRPr="009A0AEF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9A0AEF">
              <w:rPr>
                <w:rFonts w:eastAsia="Calibri"/>
                <w:color w:val="000000"/>
                <w:sz w:val="24"/>
                <w:szCs w:val="24"/>
                <w:lang w:eastAsia="en-US"/>
              </w:rPr>
              <w:br/>
            </w:r>
          </w:p>
        </w:tc>
        <w:tc>
          <w:tcPr>
            <w:tcW w:w="2324" w:type="dxa"/>
            <w:shd w:val="clear" w:color="auto" w:fill="auto"/>
          </w:tcPr>
          <w:p w:rsidR="009A0AEF" w:rsidRPr="009A0AEF" w:rsidRDefault="00382559" w:rsidP="009A0AEF">
            <w:pPr>
              <w:widowControl/>
              <w:spacing w:line="257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lastRenderedPageBreak/>
              <w:t xml:space="preserve">МОУ СОШ им. И. И. </w:t>
            </w:r>
            <w:proofErr w:type="spellStart"/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Пушанина</w:t>
            </w:r>
            <w:proofErr w:type="spellEnd"/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с. </w:t>
            </w:r>
            <w:proofErr w:type="spellStart"/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Пушанина</w:t>
            </w:r>
            <w:proofErr w:type="spellEnd"/>
          </w:p>
        </w:tc>
        <w:tc>
          <w:tcPr>
            <w:tcW w:w="1943" w:type="dxa"/>
            <w:shd w:val="clear" w:color="auto" w:fill="auto"/>
          </w:tcPr>
          <w:p w:rsidR="009A0AEF" w:rsidRPr="009A0AEF" w:rsidRDefault="009A0AEF" w:rsidP="009A0AEF">
            <w:pPr>
              <w:widowControl/>
              <w:spacing w:line="257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A0AEF">
              <w:rPr>
                <w:rFonts w:eastAsia="Calibri"/>
                <w:color w:val="000000"/>
                <w:sz w:val="24"/>
                <w:szCs w:val="24"/>
                <w:lang w:eastAsia="en-US"/>
              </w:rPr>
              <w:t>В течение всего периода</w:t>
            </w:r>
          </w:p>
        </w:tc>
        <w:tc>
          <w:tcPr>
            <w:tcW w:w="2231" w:type="dxa"/>
            <w:shd w:val="clear" w:color="auto" w:fill="auto"/>
          </w:tcPr>
          <w:p w:rsidR="009A0AEF" w:rsidRPr="009A0AEF" w:rsidRDefault="009A0AEF" w:rsidP="009A0AEF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9A0AEF">
              <w:rPr>
                <w:sz w:val="24"/>
                <w:szCs w:val="24"/>
              </w:rPr>
              <w:t xml:space="preserve">Формирование </w:t>
            </w:r>
            <w:r w:rsidRPr="009A0AEF">
              <w:rPr>
                <w:sz w:val="24"/>
                <w:szCs w:val="24"/>
              </w:rPr>
              <w:br/>
              <w:t xml:space="preserve">у детей навыков здорового </w:t>
            </w:r>
            <w:r w:rsidRPr="009A0AEF">
              <w:rPr>
                <w:sz w:val="24"/>
                <w:szCs w:val="24"/>
              </w:rPr>
              <w:br/>
              <w:t xml:space="preserve">и безопасного </w:t>
            </w:r>
            <w:r w:rsidRPr="009A0AEF">
              <w:rPr>
                <w:sz w:val="24"/>
                <w:szCs w:val="24"/>
              </w:rPr>
              <w:lastRenderedPageBreak/>
              <w:t>образа жизни</w:t>
            </w:r>
          </w:p>
        </w:tc>
      </w:tr>
      <w:tr w:rsidR="009A0AEF" w:rsidRPr="009A0AEF" w:rsidTr="00371DD3">
        <w:tc>
          <w:tcPr>
            <w:tcW w:w="674" w:type="dxa"/>
            <w:shd w:val="clear" w:color="auto" w:fill="auto"/>
          </w:tcPr>
          <w:p w:rsidR="009A0AEF" w:rsidRPr="009A0AEF" w:rsidRDefault="009A0AEF" w:rsidP="009A0AEF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82" w:type="dxa"/>
            <w:shd w:val="clear" w:color="auto" w:fill="auto"/>
          </w:tcPr>
          <w:p w:rsidR="009A0AEF" w:rsidRPr="009A0AEF" w:rsidRDefault="009A0AEF" w:rsidP="00371DD3">
            <w:pPr>
              <w:widowControl/>
              <w:spacing w:line="257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A0AEF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Разработка информационно-методических материалов </w:t>
            </w:r>
            <w:r w:rsidR="00382559">
              <w:rPr>
                <w:rFonts w:eastAsia="Calibri"/>
                <w:color w:val="000000"/>
                <w:sz w:val="24"/>
                <w:szCs w:val="24"/>
                <w:lang w:eastAsia="en-US"/>
              </w:rPr>
              <w:t>(памяток, буклетов</w:t>
            </w:r>
            <w:r w:rsidR="00371DD3">
              <w:rPr>
                <w:rFonts w:eastAsia="Calibri"/>
                <w:color w:val="000000"/>
                <w:sz w:val="24"/>
                <w:szCs w:val="24"/>
                <w:lang w:eastAsia="en-US"/>
              </w:rPr>
              <w:t>, листовок</w:t>
            </w:r>
            <w:r w:rsidR="00382559">
              <w:rPr>
                <w:rFonts w:eastAsia="Calibri"/>
                <w:color w:val="000000"/>
                <w:sz w:val="24"/>
                <w:szCs w:val="24"/>
                <w:lang w:eastAsia="en-US"/>
              </w:rPr>
              <w:t>)</w:t>
            </w:r>
            <w:r w:rsidRPr="009A0AEF">
              <w:rPr>
                <w:rFonts w:eastAsia="Calibri"/>
                <w:color w:val="000000"/>
                <w:sz w:val="24"/>
                <w:szCs w:val="24"/>
                <w:lang w:eastAsia="en-US"/>
              </w:rPr>
              <w:br/>
              <w:t xml:space="preserve">для родителей и детей </w:t>
            </w:r>
            <w:r w:rsidRPr="009A0AEF">
              <w:rPr>
                <w:rFonts w:eastAsia="Calibri"/>
                <w:color w:val="000000"/>
                <w:sz w:val="24"/>
                <w:szCs w:val="24"/>
                <w:lang w:eastAsia="en-US"/>
              </w:rPr>
              <w:br/>
              <w:t>по формированию здорового образа жизни</w:t>
            </w:r>
          </w:p>
        </w:tc>
        <w:tc>
          <w:tcPr>
            <w:tcW w:w="2324" w:type="dxa"/>
            <w:shd w:val="clear" w:color="auto" w:fill="auto"/>
          </w:tcPr>
          <w:p w:rsidR="009A0AEF" w:rsidRPr="009A0AEF" w:rsidRDefault="00382559" w:rsidP="009A0AEF">
            <w:pPr>
              <w:widowControl/>
              <w:spacing w:line="257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МОУ СОШ им. И. И. </w:t>
            </w:r>
            <w:proofErr w:type="spellStart"/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Пушанина</w:t>
            </w:r>
            <w:proofErr w:type="spellEnd"/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с. </w:t>
            </w:r>
            <w:proofErr w:type="spellStart"/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Пушанина</w:t>
            </w:r>
            <w:proofErr w:type="spellEnd"/>
          </w:p>
        </w:tc>
        <w:tc>
          <w:tcPr>
            <w:tcW w:w="1943" w:type="dxa"/>
            <w:shd w:val="clear" w:color="auto" w:fill="auto"/>
          </w:tcPr>
          <w:p w:rsidR="009A0AEF" w:rsidRPr="009A0AEF" w:rsidRDefault="009A0AEF" w:rsidP="009A0AEF">
            <w:pPr>
              <w:widowControl/>
              <w:spacing w:line="257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A0AEF">
              <w:rPr>
                <w:rFonts w:eastAsia="Calibri"/>
                <w:color w:val="000000"/>
                <w:sz w:val="24"/>
                <w:szCs w:val="24"/>
                <w:lang w:eastAsia="en-US"/>
              </w:rPr>
              <w:t>В течение всего периода</w:t>
            </w:r>
          </w:p>
        </w:tc>
        <w:tc>
          <w:tcPr>
            <w:tcW w:w="2231" w:type="dxa"/>
            <w:shd w:val="clear" w:color="auto" w:fill="auto"/>
          </w:tcPr>
          <w:p w:rsidR="009A0AEF" w:rsidRPr="009A0AEF" w:rsidRDefault="009A0AEF" w:rsidP="009A0AEF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9A0AEF">
              <w:rPr>
                <w:sz w:val="24"/>
                <w:szCs w:val="24"/>
              </w:rPr>
              <w:t xml:space="preserve">Формирование </w:t>
            </w:r>
            <w:r w:rsidRPr="009A0AEF">
              <w:rPr>
                <w:sz w:val="24"/>
                <w:szCs w:val="24"/>
              </w:rPr>
              <w:br/>
              <w:t xml:space="preserve">у детей </w:t>
            </w:r>
            <w:r w:rsidRPr="009A0AEF">
              <w:rPr>
                <w:sz w:val="24"/>
                <w:szCs w:val="24"/>
              </w:rPr>
              <w:br/>
              <w:t>и родителей навыков здорового и безопасного образа жизни</w:t>
            </w:r>
          </w:p>
        </w:tc>
      </w:tr>
    </w:tbl>
    <w:p w:rsidR="009A0AEF" w:rsidRDefault="009A0AEF">
      <w:bookmarkStart w:id="0" w:name="_GoBack"/>
      <w:bookmarkEnd w:id="0"/>
    </w:p>
    <w:sectPr w:rsidR="009A0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AEF"/>
    <w:rsid w:val="00052A7C"/>
    <w:rsid w:val="00371DD3"/>
    <w:rsid w:val="00382559"/>
    <w:rsid w:val="009253EF"/>
    <w:rsid w:val="0098145D"/>
    <w:rsid w:val="009A0AEF"/>
    <w:rsid w:val="00C5084C"/>
    <w:rsid w:val="00F1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A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A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2023-10-30T05:27:00Z</dcterms:created>
  <dcterms:modified xsi:type="dcterms:W3CDTF">2023-10-30T09:16:00Z</dcterms:modified>
</cp:coreProperties>
</file>