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95" w:rsidRDefault="0003490F">
      <w:pPr>
        <w:pStyle w:val="a3"/>
        <w:spacing w:before="67" w:line="360" w:lineRule="auto"/>
        <w:ind w:left="3678" w:right="107" w:firstLine="4426"/>
        <w:jc w:val="right"/>
      </w:pPr>
      <w:proofErr w:type="gramStart"/>
      <w:r>
        <w:t>Т.Г. Сорокина</w:t>
      </w:r>
      <w:r>
        <w:rPr>
          <w:spacing w:val="-67"/>
        </w:rPr>
        <w:t xml:space="preserve"> </w:t>
      </w:r>
      <w:r>
        <w:t>(Муниципальное общеобразовательное учреждение</w:t>
      </w:r>
      <w:r>
        <w:rPr>
          <w:spacing w:val="-67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 школа</w:t>
      </w:r>
      <w:proofErr w:type="gramEnd"/>
    </w:p>
    <w:p w:rsidR="00CC1895" w:rsidRDefault="0003490F">
      <w:pPr>
        <w:pStyle w:val="a3"/>
        <w:spacing w:before="1"/>
        <w:ind w:left="0" w:right="112" w:firstLine="0"/>
        <w:jc w:val="right"/>
      </w:pPr>
      <w:r>
        <w:t>им.И.И.</w:t>
      </w:r>
      <w:r>
        <w:rPr>
          <w:spacing w:val="-3"/>
        </w:rPr>
        <w:t xml:space="preserve"> </w:t>
      </w:r>
      <w:proofErr w:type="spellStart"/>
      <w:r>
        <w:t>Пушанина</w:t>
      </w:r>
      <w:proofErr w:type="spellEnd"/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Пушанина</w:t>
      </w:r>
      <w:proofErr w:type="spellEnd"/>
    </w:p>
    <w:p w:rsidR="00CC1895" w:rsidRDefault="0003490F">
      <w:pPr>
        <w:pStyle w:val="a3"/>
        <w:spacing w:before="161"/>
        <w:ind w:left="7523" w:firstLine="0"/>
        <w:jc w:val="left"/>
      </w:pPr>
      <w:proofErr w:type="gramStart"/>
      <w:r>
        <w:t>Белинского</w:t>
      </w:r>
      <w:r>
        <w:rPr>
          <w:spacing w:val="-10"/>
        </w:rPr>
        <w:t xml:space="preserve"> </w:t>
      </w:r>
      <w:r>
        <w:t>района)</w:t>
      </w:r>
      <w:proofErr w:type="gramEnd"/>
    </w:p>
    <w:p w:rsidR="0024475B" w:rsidRDefault="0024475B" w:rsidP="0024475B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24475B" w:rsidRDefault="0024475B" w:rsidP="0024475B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4475B">
        <w:rPr>
          <w:rFonts w:ascii="Times New Roman" w:hAnsi="Times New Roman" w:cs="Times New Roman"/>
          <w:b/>
          <w:sz w:val="28"/>
          <w:szCs w:val="28"/>
          <w:lang w:val="be-BY"/>
        </w:rPr>
        <w:t>Тема: Почва – наше богатство</w:t>
      </w:r>
    </w:p>
    <w:p w:rsidR="00145A97" w:rsidRPr="00145A97" w:rsidRDefault="00145A97" w:rsidP="00145A97">
      <w:pPr>
        <w:tabs>
          <w:tab w:val="left" w:pos="1920"/>
        </w:tabs>
        <w:ind w:firstLine="709"/>
        <w:contextualSpacing/>
        <w:jc w:val="both"/>
        <w:rPr>
          <w:b/>
          <w:sz w:val="28"/>
          <w:szCs w:val="28"/>
        </w:rPr>
      </w:pPr>
      <w:r w:rsidRPr="00911F25">
        <w:rPr>
          <w:b/>
          <w:sz w:val="24"/>
          <w:szCs w:val="24"/>
        </w:rPr>
        <w:t xml:space="preserve">  </w:t>
      </w:r>
      <w:r w:rsidRPr="00145A97">
        <w:rPr>
          <w:sz w:val="28"/>
          <w:szCs w:val="28"/>
        </w:rPr>
        <w:t>Почвенные ресурсы земного шара ограничены. В результате неправильной эксплуатации почвенного покрова имеет место разрушение почв, утрата ими плодородия и отчуждение земель из активного сельскохозяйственного использования. Все это подчеркивает необходимость бережного и рационального использования почвенных ресурсов, охраны почв.</w:t>
      </w:r>
    </w:p>
    <w:p w:rsidR="00145A97" w:rsidRPr="00145A97" w:rsidRDefault="00145A97" w:rsidP="00145A97">
      <w:pPr>
        <w:ind w:firstLine="709"/>
        <w:contextualSpacing/>
        <w:jc w:val="both"/>
        <w:rPr>
          <w:sz w:val="28"/>
          <w:szCs w:val="28"/>
        </w:rPr>
      </w:pPr>
      <w:r w:rsidRPr="00145A97">
        <w:rPr>
          <w:sz w:val="28"/>
          <w:szCs w:val="28"/>
        </w:rPr>
        <w:t>Охрана почв – острейшая глобальная проблема сегодняшнего дня, с которой непосредственно связана проблема обеспечения продовольствием все возрастающего населения планеты. Охрана и использование земель – это система мероприятий, направленная на защиту, качественное улучшение и рациональное использование земельных ресурсов. Охрана почв необходима для сохранения и приумножения плодородия почв, для поддержания устойчивости в биосфере.</w:t>
      </w:r>
    </w:p>
    <w:p w:rsidR="0024475B" w:rsidRPr="0024475B" w:rsidRDefault="0024475B" w:rsidP="00145A9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475B">
        <w:rPr>
          <w:rFonts w:ascii="Times New Roman" w:hAnsi="Times New Roman" w:cs="Times New Roman"/>
          <w:b/>
          <w:sz w:val="28"/>
          <w:szCs w:val="28"/>
          <w:lang w:val="be-BY"/>
        </w:rPr>
        <w:t>Цель:</w:t>
      </w:r>
      <w:r w:rsidRPr="0024475B">
        <w:rPr>
          <w:rFonts w:ascii="Times New Roman" w:hAnsi="Times New Roman" w:cs="Times New Roman"/>
          <w:sz w:val="28"/>
          <w:szCs w:val="28"/>
          <w:lang w:val="be-BY"/>
        </w:rPr>
        <w:t xml:space="preserve"> сформировать у учащихся представление о почве как величайшей ценности, сформировать представление о значении почвы.</w:t>
      </w:r>
    </w:p>
    <w:p w:rsidR="0024475B" w:rsidRDefault="0024475B" w:rsidP="00145A9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475B">
        <w:rPr>
          <w:rFonts w:ascii="Times New Roman" w:hAnsi="Times New Roman" w:cs="Times New Roman"/>
          <w:b/>
          <w:sz w:val="28"/>
          <w:szCs w:val="28"/>
          <w:lang w:val="be-BY"/>
        </w:rPr>
        <w:t>Задачи:</w:t>
      </w:r>
      <w:r w:rsidRPr="0024475B">
        <w:rPr>
          <w:rFonts w:ascii="Times New Roman" w:hAnsi="Times New Roman" w:cs="Times New Roman"/>
          <w:sz w:val="28"/>
          <w:szCs w:val="28"/>
          <w:lang w:val="be-BY"/>
        </w:rPr>
        <w:t xml:space="preserve"> познакомить  учащихся с составом и свойствами почвы; сформировать знания на уровне: понятий ( почва, состав почвы), представлений (опыты с натуральным объектом-почвой), причинно-следственных связей ( от состава почвы зависят её свойства); сформировать умения ( видеть причины явлений, ставить элементарные опыты); сформировать навыки наблюдений; развивать логическое мышление, память, наблюдательность, любознательность; создать условия для экологического воспитания учащихся.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Гипотеза исследования</w:t>
      </w:r>
      <w:r w:rsidRPr="00F05BE1">
        <w:rPr>
          <w:color w:val="000000"/>
          <w:sz w:val="28"/>
          <w:szCs w:val="28"/>
          <w:lang w:eastAsia="ru-RU"/>
        </w:rPr>
        <w:t> – состав почвы будет более понятен, если его изучать с помощью опытов, экспериментов, наблюдений.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Для достижения поставленной цели мы будем использовать следующие </w:t>
      </w:r>
      <w:r w:rsidRPr="00F05BE1">
        <w:rPr>
          <w:b/>
          <w:bCs/>
          <w:color w:val="000000"/>
          <w:sz w:val="28"/>
          <w:szCs w:val="28"/>
          <w:lang w:eastAsia="ru-RU"/>
        </w:rPr>
        <w:t>методы:</w:t>
      </w:r>
    </w:p>
    <w:p w:rsidR="00F05BE1" w:rsidRPr="00F05BE1" w:rsidRDefault="00F05BE1" w:rsidP="00F05BE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анализ;</w:t>
      </w:r>
    </w:p>
    <w:p w:rsidR="00F05BE1" w:rsidRPr="00F05BE1" w:rsidRDefault="00F05BE1" w:rsidP="00F05BE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эксперимент;</w:t>
      </w:r>
    </w:p>
    <w:p w:rsidR="00F05BE1" w:rsidRPr="00F05BE1" w:rsidRDefault="00F05BE1" w:rsidP="00F05BE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наблюдение;</w:t>
      </w:r>
    </w:p>
    <w:p w:rsidR="00F05BE1" w:rsidRPr="00F05BE1" w:rsidRDefault="00F05BE1" w:rsidP="00F05BE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сравнение;</w:t>
      </w:r>
    </w:p>
    <w:p w:rsidR="00F05BE1" w:rsidRPr="00F05BE1" w:rsidRDefault="00F05BE1" w:rsidP="00F05BE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обобщение.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Актуальность темы </w:t>
      </w:r>
      <w:r w:rsidRPr="00F05BE1">
        <w:rPr>
          <w:color w:val="000000"/>
          <w:sz w:val="28"/>
          <w:szCs w:val="28"/>
          <w:lang w:eastAsia="ru-RU"/>
        </w:rPr>
        <w:t xml:space="preserve">обусловлена тем, что почва – это верхний плодородный слой Земли. По статистическим данным она занимает всего 1/10 от всей поверхности Земли, остальное занимают ледники, озера, горы. Отсюда появляется вопрос, что особенного в такой маленькой частичке суши, из чего она состоит? Основной функцией почвы является обеспечение жизни в целом. Ведь именно она дает возможность существования, роста и размножения всему живому – различным </w:t>
      </w:r>
      <w:r w:rsidRPr="00F05BE1">
        <w:rPr>
          <w:color w:val="000000"/>
          <w:sz w:val="28"/>
          <w:szCs w:val="28"/>
          <w:lang w:eastAsia="ru-RU"/>
        </w:rPr>
        <w:lastRenderedPageBreak/>
        <w:t>микроорганизмам, растениям, животным, человеку. Поэтому эта тема актуальна не только для нас, учеников, но и для взрослых людей. Задача людей использовать почву во благо человека и природы, чтобы сохранить здоровье и планету. Мне и моим одноклассникам гораздо интереснее изучать состав почвы опытным путем, чем просто читать о них. Недаром народная мудрость гласит: «Доверяй, но проверяй».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Объект исследования: </w:t>
      </w:r>
      <w:r w:rsidRPr="00F05BE1">
        <w:rPr>
          <w:color w:val="000000"/>
          <w:sz w:val="28"/>
          <w:szCs w:val="28"/>
          <w:lang w:eastAsia="ru-RU"/>
        </w:rPr>
        <w:t>почва.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Предмет исследования:</w:t>
      </w:r>
      <w:r w:rsidRPr="00F05BE1">
        <w:rPr>
          <w:color w:val="000000"/>
          <w:sz w:val="28"/>
          <w:szCs w:val="28"/>
          <w:lang w:eastAsia="ru-RU"/>
        </w:rPr>
        <w:t> состав почвы.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Наша работа состоит из</w:t>
      </w:r>
      <w:r w:rsidRPr="00F05BE1">
        <w:rPr>
          <w:color w:val="000000"/>
          <w:sz w:val="28"/>
          <w:szCs w:val="28"/>
          <w:lang w:eastAsia="ru-RU"/>
        </w:rPr>
        <w:t> теоретической и практической части. В теоретической части мы узнали, что же такое почва и переработали полученную информацию. В практической части мы использовали опытно-экспериментальные методы исследования, по результатам которых мной были сделаны соответствующие выводы.</w:t>
      </w:r>
    </w:p>
    <w:p w:rsidR="00F05BE1" w:rsidRPr="00F05BE1" w:rsidRDefault="00F05BE1" w:rsidP="00F05BE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Теоретическая часть</w:t>
      </w:r>
    </w:p>
    <w:p w:rsidR="00F05BE1" w:rsidRPr="00F05BE1" w:rsidRDefault="00F05BE1" w:rsidP="00F05BE1">
      <w:pPr>
        <w:widowControl/>
        <w:numPr>
          <w:ilvl w:val="1"/>
          <w:numId w:val="5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Что такое почва?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Почва – это верхний плодородный слой земли. Природе понадобилась не одна тысяча лет, чтобы создать этот слой. Первоначально ландшафт планеты был преимущественно горным. Но время действительно точило камень: осадки, эрозия, минералы постепенно меняли геологию Земли. А потом растительные остатки, микроорганизмы, мертвые деревья и опавшая листва улучшали свойства почвы. Почва – это то, что находится у всех под ногами, но мало кто решается «копнуть </w:t>
      </w:r>
      <w:proofErr w:type="gramStart"/>
      <w:r w:rsidRPr="00F05BE1">
        <w:rPr>
          <w:color w:val="000000"/>
          <w:sz w:val="28"/>
          <w:szCs w:val="28"/>
          <w:lang w:eastAsia="ru-RU"/>
        </w:rPr>
        <w:t>поглубже</w:t>
      </w:r>
      <w:proofErr w:type="gramEnd"/>
      <w:r w:rsidRPr="00F05BE1">
        <w:rPr>
          <w:color w:val="000000"/>
          <w:sz w:val="28"/>
          <w:szCs w:val="28"/>
          <w:lang w:eastAsia="ru-RU"/>
        </w:rPr>
        <w:t>» и узнать о почве чуть больше. (Приложение 2)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Почва представляет собой совершенно особое природное образование, обладающее только ей присущим строением, составом и свойствами. Важнейшим свойством почвы является ее плодородие, т.е. способность обеспечивать рост и развитие растений. Чтобы быть плодородной, почва должна обладать достаточным количеством питательных веществ и запасом воды, необходимых для питания растений, именно своим плодородием почва, как природное тело, отличается от всех других природных тел (например, бесплодного камня).</w:t>
      </w:r>
    </w:p>
    <w:p w:rsidR="00F05BE1" w:rsidRPr="00F05BE1" w:rsidRDefault="00F05BE1" w:rsidP="00F05BE1">
      <w:pPr>
        <w:widowControl/>
        <w:numPr>
          <w:ilvl w:val="1"/>
          <w:numId w:val="6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 xml:space="preserve">Интересные </w:t>
      </w:r>
      <w:proofErr w:type="gramStart"/>
      <w:r w:rsidRPr="00F05BE1">
        <w:rPr>
          <w:b/>
          <w:bCs/>
          <w:color w:val="000000"/>
          <w:sz w:val="28"/>
          <w:szCs w:val="28"/>
          <w:lang w:eastAsia="ru-RU"/>
        </w:rPr>
        <w:t>факты о почве</w:t>
      </w:r>
      <w:proofErr w:type="gramEnd"/>
      <w:r w:rsidRPr="00F05BE1">
        <w:rPr>
          <w:b/>
          <w:bCs/>
          <w:color w:val="000000"/>
          <w:sz w:val="28"/>
          <w:szCs w:val="28"/>
          <w:lang w:eastAsia="ru-RU"/>
        </w:rPr>
        <w:t>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Из литературных источников мы узнали много интересной и полезной информации о почве. Этими знаниями поделились с одноклассниками</w:t>
      </w:r>
      <w:proofErr w:type="gramStart"/>
      <w:r w:rsidRPr="00F05BE1">
        <w:rPr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F05BE1">
        <w:rPr>
          <w:color w:val="000000"/>
          <w:sz w:val="28"/>
          <w:szCs w:val="28"/>
          <w:lang w:eastAsia="ru-RU"/>
        </w:rPr>
        <w:t>.</w:t>
      </w:r>
    </w:p>
    <w:p w:rsidR="00F05BE1" w:rsidRPr="00F05BE1" w:rsidRDefault="00F05BE1" w:rsidP="00F05BE1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Можете удивляться, но слово почва — то же, что и «подошва». </w:t>
      </w:r>
      <w:r w:rsidRPr="00F05BE1">
        <w:rPr>
          <w:i/>
          <w:iCs/>
          <w:color w:val="000000"/>
          <w:sz w:val="28"/>
          <w:szCs w:val="28"/>
          <w:lang w:eastAsia="ru-RU"/>
        </w:rPr>
        <w:t>Древнерусское</w:t>
      </w:r>
      <w:r w:rsidRPr="00F05BE1">
        <w:rPr>
          <w:color w:val="000000"/>
          <w:sz w:val="28"/>
          <w:szCs w:val="28"/>
          <w:lang w:eastAsia="ru-RU"/>
        </w:rPr>
        <w:t> слово </w:t>
      </w:r>
      <w:r w:rsidRPr="00F05BE1">
        <w:rPr>
          <w:i/>
          <w:iCs/>
          <w:color w:val="000000"/>
          <w:sz w:val="28"/>
          <w:szCs w:val="28"/>
          <w:lang w:eastAsia="ru-RU"/>
        </w:rPr>
        <w:t xml:space="preserve">почва – из </w:t>
      </w:r>
      <w:proofErr w:type="spellStart"/>
      <w:r w:rsidRPr="00F05BE1">
        <w:rPr>
          <w:i/>
          <w:iCs/>
          <w:color w:val="000000"/>
          <w:sz w:val="28"/>
          <w:szCs w:val="28"/>
          <w:lang w:eastAsia="ru-RU"/>
        </w:rPr>
        <w:t>подъшьва</w:t>
      </w:r>
      <w:proofErr w:type="spellEnd"/>
      <w:r w:rsidRPr="00F05BE1">
        <w:rPr>
          <w:i/>
          <w:iCs/>
          <w:color w:val="000000"/>
          <w:sz w:val="28"/>
          <w:szCs w:val="28"/>
          <w:lang w:eastAsia="ru-RU"/>
        </w:rPr>
        <w:t xml:space="preserve"> (то, на что наступает пятка). </w:t>
      </w:r>
      <w:r w:rsidRPr="00F05BE1">
        <w:rPr>
          <w:color w:val="000000"/>
          <w:sz w:val="28"/>
          <w:szCs w:val="28"/>
          <w:lang w:eastAsia="ru-RU"/>
        </w:rPr>
        <w:t>(Приложение 3)</w:t>
      </w:r>
    </w:p>
    <w:p w:rsidR="00F05BE1" w:rsidRPr="00F05BE1" w:rsidRDefault="00F05BE1" w:rsidP="00F05BE1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Почва – это практически не возобновляемый ресурс. Процесс почвообразования происходит очень медленно: </w:t>
      </w:r>
      <w:r w:rsidRPr="00F05BE1">
        <w:rPr>
          <w:b/>
          <w:bCs/>
          <w:color w:val="000000"/>
          <w:sz w:val="28"/>
          <w:szCs w:val="28"/>
          <w:lang w:eastAsia="ru-RU"/>
        </w:rPr>
        <w:t>1</w:t>
      </w:r>
      <w:r w:rsidRPr="00F05BE1">
        <w:rPr>
          <w:color w:val="000000"/>
          <w:sz w:val="28"/>
          <w:szCs w:val="28"/>
          <w:lang w:eastAsia="ru-RU"/>
        </w:rPr>
        <w:t> </w:t>
      </w:r>
      <w:r w:rsidRPr="00F05BE1">
        <w:rPr>
          <w:b/>
          <w:bCs/>
          <w:color w:val="000000"/>
          <w:sz w:val="28"/>
          <w:szCs w:val="28"/>
          <w:lang w:eastAsia="ru-RU"/>
        </w:rPr>
        <w:t>см</w:t>
      </w:r>
      <w:r w:rsidRPr="00F05BE1">
        <w:rPr>
          <w:color w:val="000000"/>
          <w:sz w:val="28"/>
          <w:szCs w:val="28"/>
          <w:lang w:eastAsia="ru-RU"/>
        </w:rPr>
        <w:t> почвы образуется в природе за </w:t>
      </w:r>
      <w:r w:rsidRPr="00F05BE1">
        <w:rPr>
          <w:b/>
          <w:bCs/>
          <w:color w:val="000000"/>
          <w:sz w:val="28"/>
          <w:szCs w:val="28"/>
          <w:lang w:eastAsia="ru-RU"/>
        </w:rPr>
        <w:t>250-300 лет</w:t>
      </w:r>
      <w:r w:rsidRPr="00F05BE1">
        <w:rPr>
          <w:color w:val="000000"/>
          <w:sz w:val="28"/>
          <w:szCs w:val="28"/>
          <w:lang w:eastAsia="ru-RU"/>
        </w:rPr>
        <w:t>! </w:t>
      </w:r>
      <w:r w:rsidRPr="00F05BE1">
        <w:rPr>
          <w:b/>
          <w:bCs/>
          <w:color w:val="000000"/>
          <w:sz w:val="28"/>
          <w:szCs w:val="28"/>
          <w:lang w:eastAsia="ru-RU"/>
        </w:rPr>
        <w:t>20 см</w:t>
      </w:r>
      <w:r w:rsidRPr="00F05BE1">
        <w:rPr>
          <w:color w:val="000000"/>
          <w:sz w:val="28"/>
          <w:szCs w:val="28"/>
          <w:lang w:eastAsia="ru-RU"/>
        </w:rPr>
        <w:t> почвы – за </w:t>
      </w:r>
      <w:r w:rsidRPr="00F05BE1">
        <w:rPr>
          <w:b/>
          <w:bCs/>
          <w:color w:val="000000"/>
          <w:sz w:val="28"/>
          <w:szCs w:val="28"/>
          <w:lang w:eastAsia="ru-RU"/>
        </w:rPr>
        <w:t>5-6 тысяч лет</w:t>
      </w:r>
      <w:r w:rsidRPr="00F05BE1">
        <w:rPr>
          <w:color w:val="000000"/>
          <w:sz w:val="28"/>
          <w:szCs w:val="28"/>
          <w:lang w:eastAsia="ru-RU"/>
        </w:rPr>
        <w:t>! (Приложение 4)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Формируется почва долго, а вот разрушается очень быстро. Только из-за действия ветра поле может терять до 5 сантиметров почвы в сутки! Слой почвы толщиной в 18 см вода может смыть в лесу за 500 тысяч лет, на лугу – за 3225 лет, а там, где нет растений, – всего за 15 лет!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lastRenderedPageBreak/>
        <w:t>Почва поглощает и хранит огромное количество углерода, чрезмерная концентрация которого в атмосфере была бы губительной. Это помогает уменьшить последствия промышленных выбросов, а также улучшить климатические условия: чем меньше углерода попадает в атмосферу, тем реже случаются засухи и наводнения. Больше углерода, чем грунты, поглощают только воды Мирового океана.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Любая почва – это целая экосистема, в которой полным-полно жизни, от бактерий и прочих микроорганизмов до червей и разных мелких животных. (Приложение 5)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Вся имеющаяся на нашей планете почва – один гигантский фильтр для воды. Проходя через разные её слои, дождевые и грунтовые воды очищаются, избавляясь от примесей.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Природная сопротивляемость почв – ресурс небезграничный, потому и появляются на крупных промышленных территориях, возле больших городов и транспортных артерий техногенные пустыни. (Приложение 6)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Самый плодородный вид почвы – это чернозём. Больше половины его мировых запасов принадлежит России и занимает 7% территории страны. На 1 м² земли живет приблизительно 80 дождевых червей. Животные, обитающие в почве, делают в ней ходы, куда легко проникает вода и воздух, перемешивают почву, измельчают остатки растений. Так они повышают плодородие почвы.</w:t>
      </w:r>
    </w:p>
    <w:p w:rsidR="00F05BE1" w:rsidRPr="00F05BE1" w:rsidRDefault="00F05BE1" w:rsidP="00F05BE1">
      <w:pPr>
        <w:widowControl/>
        <w:numPr>
          <w:ilvl w:val="0"/>
          <w:numId w:val="8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Всемирный день почв празднуется 5 декабря (2003г.) для того, чтобы напомнить о важности почвенных ресурсов и необходимости их сохранности. (Приложение 7)</w:t>
      </w:r>
    </w:p>
    <w:p w:rsidR="00F05BE1" w:rsidRPr="00F05BE1" w:rsidRDefault="00F05BE1" w:rsidP="00F05BE1">
      <w:pPr>
        <w:widowControl/>
        <w:numPr>
          <w:ilvl w:val="0"/>
          <w:numId w:val="9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F05BE1" w:rsidRPr="00F05BE1" w:rsidRDefault="00F05BE1" w:rsidP="00F05BE1">
      <w:pPr>
        <w:widowControl/>
        <w:numPr>
          <w:ilvl w:val="1"/>
          <w:numId w:val="9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Почва содержит воздух.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Цель опыта: </w:t>
      </w:r>
      <w:r w:rsidRPr="00F05BE1">
        <w:rPr>
          <w:color w:val="000000"/>
          <w:sz w:val="28"/>
          <w:szCs w:val="28"/>
          <w:lang w:eastAsia="ru-RU"/>
        </w:rPr>
        <w:t>показать, что почва содержит воздух.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F05BE1">
        <w:rPr>
          <w:color w:val="000000"/>
          <w:sz w:val="28"/>
          <w:szCs w:val="28"/>
          <w:lang w:eastAsia="ru-RU"/>
        </w:rPr>
        <w:t> стакан с почвой, колба с водой. Мы взяли колбу с водой, высыпали туда почву из стакана и стали наблюдать: из почвы вверх потянулись пузырьки, значит, почва содержит воздух.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(Приложение 8)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F05BE1">
        <w:rPr>
          <w:color w:val="000000"/>
          <w:sz w:val="28"/>
          <w:szCs w:val="28"/>
          <w:lang w:eastAsia="ru-RU"/>
        </w:rPr>
        <w:t> в ходе экспериментальной работы мы убедились, в почве есть воздух. Воздух легче воды и поэтому поднимается на поверхность.</w:t>
      </w:r>
    </w:p>
    <w:p w:rsidR="00F05BE1" w:rsidRPr="00F05BE1" w:rsidRDefault="00F05BE1" w:rsidP="00F05BE1">
      <w:pPr>
        <w:widowControl/>
        <w:numPr>
          <w:ilvl w:val="1"/>
          <w:numId w:val="10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Почва содержит воду.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Цель опыта: </w:t>
      </w:r>
      <w:r w:rsidRPr="00F05BE1">
        <w:rPr>
          <w:color w:val="000000"/>
          <w:sz w:val="28"/>
          <w:szCs w:val="28"/>
          <w:lang w:eastAsia="ru-RU"/>
        </w:rPr>
        <w:t>определить, содержит ли почва воду.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F05BE1">
        <w:rPr>
          <w:color w:val="000000"/>
          <w:sz w:val="28"/>
          <w:szCs w:val="28"/>
          <w:lang w:eastAsia="ru-RU"/>
        </w:rPr>
        <w:t> держатель, пробирка с почвой, горелка.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Мы нагрели почву в пробирке. Через некоторое время стекло пробирки запотело, а потом на нем появились капельки воды. (Приложение 9)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F05BE1">
        <w:rPr>
          <w:color w:val="000000"/>
          <w:sz w:val="28"/>
          <w:szCs w:val="28"/>
          <w:lang w:eastAsia="ru-RU"/>
        </w:rPr>
        <w:t> в результате опыта мы убедились, в почве содержится вода.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</w:p>
    <w:p w:rsidR="00F05BE1" w:rsidRPr="00F05BE1" w:rsidRDefault="00F05BE1" w:rsidP="00F05BE1">
      <w:pPr>
        <w:widowControl/>
        <w:numPr>
          <w:ilvl w:val="1"/>
          <w:numId w:val="11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lastRenderedPageBreak/>
        <w:t>Почва содержит перегной.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Цель опыта: </w:t>
      </w:r>
      <w:r w:rsidRPr="00F05BE1">
        <w:rPr>
          <w:color w:val="000000"/>
          <w:sz w:val="28"/>
          <w:szCs w:val="28"/>
          <w:lang w:eastAsia="ru-RU"/>
        </w:rPr>
        <w:t>обнаружение перегноя.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F05BE1">
        <w:rPr>
          <w:color w:val="000000"/>
          <w:sz w:val="28"/>
          <w:szCs w:val="28"/>
          <w:lang w:eastAsia="ru-RU"/>
        </w:rPr>
        <w:t> те же.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Мы продолжили нагревать землю, от нее пошел едкий дымок, образовался резкий неприятный запах в комнате. Это горит перегной, который образовался из остатков растений и животных. Он придает почве черный цвет. Когда дым перестал выделяться, осталась серая почва. (Приложение 10)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F05BE1">
        <w:rPr>
          <w:color w:val="000000"/>
          <w:sz w:val="28"/>
          <w:szCs w:val="28"/>
          <w:lang w:eastAsia="ru-RU"/>
        </w:rPr>
        <w:t> в ходе экспериментальной работы мы убедились, в почве содержится перегной, состоящий из остатков живых организмов.</w:t>
      </w:r>
    </w:p>
    <w:p w:rsidR="00F05BE1" w:rsidRPr="00F05BE1" w:rsidRDefault="00F05BE1" w:rsidP="00F05BE1">
      <w:pPr>
        <w:widowControl/>
        <w:numPr>
          <w:ilvl w:val="1"/>
          <w:numId w:val="12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Почва содержит песок и глину.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Цель опыта: </w:t>
      </w:r>
      <w:r w:rsidRPr="00F05BE1">
        <w:rPr>
          <w:color w:val="000000"/>
          <w:sz w:val="28"/>
          <w:szCs w:val="28"/>
          <w:lang w:eastAsia="ru-RU"/>
        </w:rPr>
        <w:t>определить, содержит ли почва песок и глину.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F05BE1">
        <w:rPr>
          <w:color w:val="000000"/>
          <w:sz w:val="28"/>
          <w:szCs w:val="28"/>
          <w:lang w:eastAsia="ru-RU"/>
        </w:rPr>
        <w:t> стакан с водой, почва, стеклянная палочка.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 стакан с водой мы добавили почву и размешали стеклянной палочкой. Вода стала мутной. Через некоторое время на поверхность воды всплыл мелкий мусор: остатки листьев, иголок. На дно осел слой песка и маленькие кусочки глины. (Приложение 11)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F05BE1">
        <w:rPr>
          <w:color w:val="000000"/>
          <w:sz w:val="28"/>
          <w:szCs w:val="28"/>
          <w:lang w:eastAsia="ru-RU"/>
        </w:rPr>
        <w:t> в результате опыта мы убедились, в почве содержится песок, глина, различный природный мусор.</w:t>
      </w:r>
    </w:p>
    <w:p w:rsidR="00F05BE1" w:rsidRPr="00F05BE1" w:rsidRDefault="00F05BE1" w:rsidP="00F05BE1">
      <w:pPr>
        <w:widowControl/>
        <w:numPr>
          <w:ilvl w:val="1"/>
          <w:numId w:val="13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Почва содержит минеральные соли.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Цель опыта: </w:t>
      </w:r>
      <w:r w:rsidRPr="00F05BE1">
        <w:rPr>
          <w:color w:val="000000"/>
          <w:sz w:val="28"/>
          <w:szCs w:val="28"/>
          <w:lang w:eastAsia="ru-RU"/>
        </w:rPr>
        <w:t>определить, содержит ли почва минеральные соли.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F05BE1">
        <w:rPr>
          <w:color w:val="000000"/>
          <w:sz w:val="28"/>
          <w:szCs w:val="28"/>
          <w:lang w:eastAsia="ru-RU"/>
        </w:rPr>
        <w:t> стакан с почвой и водой, пипетка, стекло, горелка.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 стакан с почвой мы налили воды, размешали и поставили на некоторое время отстояться. Затем несколько капель этой жидкости поместили на стекло и подержали над огнем. Вода быстро испарилась, а на стекле образовался белый налет. Это соли – основа плодородия почвы. (Приложение 12)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F05BE1">
        <w:rPr>
          <w:color w:val="000000"/>
          <w:sz w:val="28"/>
          <w:szCs w:val="28"/>
          <w:lang w:eastAsia="ru-RU"/>
        </w:rPr>
        <w:t> в результате опыта мы убедились, что в почве содержатся минеральные соли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Таким образом, нами была проведена серия опытов, наглядно доказывающих состав почвы. Результаты исследования показали нам, что в почве содержится воздух, вода, перегной, песок и глина, минеральные соли. На основании проведенных опытов нам открылись новые, ранее неизученные нами </w:t>
      </w:r>
      <w:proofErr w:type="gramStart"/>
      <w:r w:rsidRPr="00F05BE1">
        <w:rPr>
          <w:color w:val="000000"/>
          <w:sz w:val="28"/>
          <w:szCs w:val="28"/>
          <w:lang w:eastAsia="ru-RU"/>
        </w:rPr>
        <w:t>факты о почве</w:t>
      </w:r>
      <w:proofErr w:type="gramEnd"/>
      <w:r w:rsidRPr="00F05BE1">
        <w:rPr>
          <w:color w:val="000000"/>
          <w:sz w:val="28"/>
          <w:szCs w:val="28"/>
          <w:lang w:eastAsia="ru-RU"/>
        </w:rPr>
        <w:t>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Заключение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Завершая работу над нашим исследованием, мы смело можем сказать, что цель достигнута, задачи выполнены, а гипотеза подтверждена.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 ходе написания работы мы убедились, что в почве содержится воздух, вода, перегной, песок и глина, минеральные соли.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(Приложение 13)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lastRenderedPageBreak/>
        <w:t>Данную работу мы можем использовать на уроках окружающего мира, во внеурочной деятельности, в кружковой работе.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Все полученные мною знания обязательно пригодятся не только в учебной деятельности, но и в жизни.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Почва играет особую роль в жизни нашей планеты – она является переходным звеном от </w:t>
      </w:r>
      <w:proofErr w:type="gramStart"/>
      <w:r w:rsidRPr="00F05BE1">
        <w:rPr>
          <w:color w:val="000000"/>
          <w:sz w:val="28"/>
          <w:szCs w:val="28"/>
          <w:lang w:eastAsia="ru-RU"/>
        </w:rPr>
        <w:t>неживого</w:t>
      </w:r>
      <w:proofErr w:type="gramEnd"/>
      <w:r w:rsidRPr="00F05BE1">
        <w:rPr>
          <w:color w:val="000000"/>
          <w:sz w:val="28"/>
          <w:szCs w:val="28"/>
          <w:lang w:eastAsia="ru-RU"/>
        </w:rPr>
        <w:t xml:space="preserve"> к живому. (Приложение 14)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Формируется почва долго, а вот разрушается очень быстро. Плодородных почв на Земле мало, поэтому очень важно беречь каждый клочок земли, ведь наличие почвы – одно из самых важных условий жизни многих живых существ, в том числе и человека. (Приложение 15 – 16)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Литература: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«Большая энциклопедия эрудита»– Москва, издательство «Махаон», 2004.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М.В.Буряк «Мир вокруг нас: опыты, эксперименты, практические задания» Тренажер для </w:t>
      </w:r>
      <w:proofErr w:type="spellStart"/>
      <w:proofErr w:type="gramStart"/>
      <w:r w:rsidRPr="00F05BE1">
        <w:rPr>
          <w:color w:val="000000"/>
          <w:sz w:val="28"/>
          <w:szCs w:val="28"/>
          <w:lang w:eastAsia="ru-RU"/>
        </w:rPr>
        <w:t>школьников-Москва</w:t>
      </w:r>
      <w:proofErr w:type="spellEnd"/>
      <w:proofErr w:type="gramEnd"/>
      <w:r w:rsidRPr="00F05BE1">
        <w:rPr>
          <w:color w:val="000000"/>
          <w:sz w:val="28"/>
          <w:szCs w:val="28"/>
          <w:lang w:eastAsia="ru-RU"/>
        </w:rPr>
        <w:t>, издательство «Планета», 2021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В.Ф. Вальков, К.Ш. </w:t>
      </w:r>
      <w:proofErr w:type="spellStart"/>
      <w:r w:rsidRPr="00F05BE1">
        <w:rPr>
          <w:color w:val="000000"/>
          <w:sz w:val="28"/>
          <w:szCs w:val="28"/>
          <w:lang w:eastAsia="ru-RU"/>
        </w:rPr>
        <w:t>Казеев</w:t>
      </w:r>
      <w:proofErr w:type="spellEnd"/>
      <w:r w:rsidRPr="00F05BE1">
        <w:rPr>
          <w:color w:val="000000"/>
          <w:sz w:val="28"/>
          <w:szCs w:val="28"/>
          <w:lang w:eastAsia="ru-RU"/>
        </w:rPr>
        <w:t>, С.И. Колесников «Почвоведение»- Москва – Ростов-на-Дону, изд. Центр «</w:t>
      </w:r>
      <w:proofErr w:type="spellStart"/>
      <w:r w:rsidRPr="00F05BE1">
        <w:rPr>
          <w:color w:val="000000"/>
          <w:sz w:val="28"/>
          <w:szCs w:val="28"/>
          <w:lang w:eastAsia="ru-RU"/>
        </w:rPr>
        <w:t>МарТ</w:t>
      </w:r>
      <w:proofErr w:type="spellEnd"/>
      <w:r w:rsidRPr="00F05BE1">
        <w:rPr>
          <w:color w:val="000000"/>
          <w:sz w:val="28"/>
          <w:szCs w:val="28"/>
          <w:lang w:eastAsia="ru-RU"/>
        </w:rPr>
        <w:t>», 2004.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proofErr w:type="spellStart"/>
      <w:r w:rsidRPr="00F05BE1">
        <w:rPr>
          <w:color w:val="000000"/>
          <w:sz w:val="28"/>
          <w:szCs w:val="28"/>
          <w:lang w:eastAsia="ru-RU"/>
        </w:rPr>
        <w:t>Дж</w:t>
      </w:r>
      <w:proofErr w:type="gramStart"/>
      <w:r w:rsidRPr="00F05BE1">
        <w:rPr>
          <w:color w:val="000000"/>
          <w:sz w:val="28"/>
          <w:szCs w:val="28"/>
          <w:lang w:eastAsia="ru-RU"/>
        </w:rPr>
        <w:t>.Э</w:t>
      </w:r>
      <w:proofErr w:type="gramEnd"/>
      <w:r w:rsidRPr="00F05BE1">
        <w:rPr>
          <w:color w:val="000000"/>
          <w:sz w:val="28"/>
          <w:szCs w:val="28"/>
          <w:lang w:eastAsia="ru-RU"/>
        </w:rPr>
        <w:t>ллиот</w:t>
      </w:r>
      <w:proofErr w:type="spellEnd"/>
      <w:r w:rsidRPr="00F05BE1">
        <w:rPr>
          <w:color w:val="000000"/>
          <w:sz w:val="28"/>
          <w:szCs w:val="28"/>
          <w:lang w:eastAsia="ru-RU"/>
        </w:rPr>
        <w:t xml:space="preserve">, К.Кинг «Детская энциклопедия» – Москва, </w:t>
      </w:r>
      <w:proofErr w:type="spellStart"/>
      <w:r w:rsidRPr="00F05BE1">
        <w:rPr>
          <w:color w:val="000000"/>
          <w:sz w:val="28"/>
          <w:szCs w:val="28"/>
          <w:lang w:eastAsia="ru-RU"/>
        </w:rPr>
        <w:t>Росмэн</w:t>
      </w:r>
      <w:proofErr w:type="spellEnd"/>
      <w:r w:rsidRPr="00F05BE1">
        <w:rPr>
          <w:color w:val="000000"/>
          <w:sz w:val="28"/>
          <w:szCs w:val="28"/>
          <w:lang w:eastAsia="ru-RU"/>
        </w:rPr>
        <w:t>, 1994.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proofErr w:type="spellStart"/>
      <w:r w:rsidRPr="00F05BE1">
        <w:rPr>
          <w:color w:val="000000"/>
          <w:sz w:val="28"/>
          <w:szCs w:val="28"/>
          <w:lang w:eastAsia="ru-RU"/>
        </w:rPr>
        <w:t>Исмаилова</w:t>
      </w:r>
      <w:proofErr w:type="spellEnd"/>
      <w:r w:rsidRPr="00F05BE1">
        <w:rPr>
          <w:color w:val="000000"/>
          <w:sz w:val="28"/>
          <w:szCs w:val="28"/>
          <w:lang w:eastAsia="ru-RU"/>
        </w:rPr>
        <w:t xml:space="preserve"> С. «Энциклопедия для детей. География» – Москва, </w:t>
      </w:r>
      <w:proofErr w:type="spellStart"/>
      <w:r w:rsidRPr="00F05BE1">
        <w:rPr>
          <w:color w:val="000000"/>
          <w:sz w:val="28"/>
          <w:szCs w:val="28"/>
          <w:lang w:eastAsia="ru-RU"/>
        </w:rPr>
        <w:t>Аванта+</w:t>
      </w:r>
      <w:proofErr w:type="spellEnd"/>
      <w:r w:rsidRPr="00F05BE1">
        <w:rPr>
          <w:color w:val="000000"/>
          <w:sz w:val="28"/>
          <w:szCs w:val="28"/>
          <w:lang w:eastAsia="ru-RU"/>
        </w:rPr>
        <w:t>, 2000.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Научные эксперименты</w:t>
      </w:r>
      <w:proofErr w:type="gramStart"/>
      <w:r w:rsidRPr="00F05BE1">
        <w:rPr>
          <w:color w:val="000000"/>
          <w:sz w:val="28"/>
          <w:szCs w:val="28"/>
          <w:lang w:eastAsia="ru-RU"/>
        </w:rPr>
        <w:t xml:space="preserve"> / П</w:t>
      </w:r>
      <w:proofErr w:type="gramEnd"/>
      <w:r w:rsidRPr="00F05BE1">
        <w:rPr>
          <w:color w:val="000000"/>
          <w:sz w:val="28"/>
          <w:szCs w:val="28"/>
          <w:lang w:eastAsia="ru-RU"/>
        </w:rPr>
        <w:t xml:space="preserve">ер. с англ. </w:t>
      </w:r>
      <w:proofErr w:type="spellStart"/>
      <w:r w:rsidRPr="00F05BE1">
        <w:rPr>
          <w:color w:val="000000"/>
          <w:sz w:val="28"/>
          <w:szCs w:val="28"/>
          <w:lang w:eastAsia="ru-RU"/>
        </w:rPr>
        <w:t>А.Филоновой</w:t>
      </w:r>
      <w:proofErr w:type="spellEnd"/>
      <w:r w:rsidRPr="00F05BE1">
        <w:rPr>
          <w:color w:val="000000"/>
          <w:sz w:val="28"/>
          <w:szCs w:val="28"/>
          <w:lang w:eastAsia="ru-RU"/>
        </w:rPr>
        <w:t>. – Москва, Эгмонт Россия Лтд</w:t>
      </w:r>
      <w:proofErr w:type="gramStart"/>
      <w:r w:rsidRPr="00F05BE1">
        <w:rPr>
          <w:color w:val="000000"/>
          <w:sz w:val="28"/>
          <w:szCs w:val="28"/>
          <w:lang w:eastAsia="ru-RU"/>
        </w:rPr>
        <w:t xml:space="preserve">., </w:t>
      </w:r>
      <w:proofErr w:type="gramEnd"/>
      <w:r w:rsidRPr="00F05BE1">
        <w:rPr>
          <w:color w:val="000000"/>
          <w:sz w:val="28"/>
          <w:szCs w:val="28"/>
          <w:lang w:eastAsia="ru-RU"/>
        </w:rPr>
        <w:t>2006.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Энциклопедия «Что такое. Кто такой» – Педагогика-Пресс, Москва,1995.</w:t>
      </w:r>
    </w:p>
    <w:p w:rsidR="00F05BE1" w:rsidRPr="00F05BE1" w:rsidRDefault="00F05BE1" w:rsidP="00F05BE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 xml:space="preserve">«Энциклопедия для детей», том 19, «Экология» – Москва, издательство «Мир энциклопедий </w:t>
      </w:r>
      <w:proofErr w:type="spellStart"/>
      <w:r w:rsidRPr="00F05BE1">
        <w:rPr>
          <w:color w:val="000000"/>
          <w:sz w:val="28"/>
          <w:szCs w:val="28"/>
          <w:lang w:eastAsia="ru-RU"/>
        </w:rPr>
        <w:t>Аванта+</w:t>
      </w:r>
      <w:proofErr w:type="spellEnd"/>
      <w:r w:rsidRPr="00F05BE1">
        <w:rPr>
          <w:color w:val="000000"/>
          <w:sz w:val="28"/>
          <w:szCs w:val="28"/>
          <w:lang w:eastAsia="ru-RU"/>
        </w:rPr>
        <w:t>», 2006.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b/>
          <w:bCs/>
          <w:color w:val="000000"/>
          <w:sz w:val="28"/>
          <w:szCs w:val="28"/>
          <w:lang w:eastAsia="ru-RU"/>
        </w:rPr>
        <w:t>Сайты в Интернете: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lang w:eastAsia="ru-RU"/>
        </w:rPr>
        <w:t>http://www.youtube.com/watch?v=sbCW2RydyLU – эксперименты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color w:val="000000"/>
          <w:sz w:val="28"/>
          <w:szCs w:val="28"/>
          <w:u w:val="single"/>
          <w:lang w:eastAsia="ru-RU"/>
        </w:rPr>
        <w:t>https://www.yaklass.ru/p/okruzhayushchij-mir/3-klass/priroda-vokrug-nas-324086/znachenie-i-sostav-pochvy-329401/re-08947da6-a98c-49e7-9dd9-3fd127c54f70-Якласс</w:t>
      </w:r>
    </w:p>
    <w:p w:rsidR="00F05BE1" w:rsidRPr="00F05BE1" w:rsidRDefault="00F05BE1" w:rsidP="00F05BE1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F05BE1">
        <w:rPr>
          <w:i/>
          <w:iCs/>
          <w:color w:val="000000"/>
          <w:sz w:val="28"/>
          <w:szCs w:val="28"/>
          <w:u w:val="single"/>
          <w:lang w:eastAsia="ru-RU"/>
        </w:rPr>
        <w:t>https://lexicography.online/etymology/</w:t>
      </w:r>
      <w:proofErr w:type="gramStart"/>
      <w:r w:rsidRPr="00F05BE1">
        <w:rPr>
          <w:i/>
          <w:i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05BE1">
        <w:rPr>
          <w:i/>
          <w:iCs/>
          <w:color w:val="000000"/>
          <w:sz w:val="28"/>
          <w:szCs w:val="28"/>
          <w:u w:val="single"/>
          <w:lang w:eastAsia="ru-RU"/>
        </w:rPr>
        <w:t>/почва</w:t>
      </w:r>
    </w:p>
    <w:p w:rsidR="00F05BE1" w:rsidRPr="00F05BE1" w:rsidRDefault="00F05BE1" w:rsidP="00F05BE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92B"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F05BE1" w:rsidRPr="00F05BE1" w:rsidSect="00F05BE1">
      <w:type w:val="continuous"/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3BB"/>
    <w:multiLevelType w:val="multilevel"/>
    <w:tmpl w:val="5B9E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26518"/>
    <w:multiLevelType w:val="multilevel"/>
    <w:tmpl w:val="3B0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52837"/>
    <w:multiLevelType w:val="multilevel"/>
    <w:tmpl w:val="E1FC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26E9A"/>
    <w:multiLevelType w:val="multilevel"/>
    <w:tmpl w:val="9DDA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83065"/>
    <w:multiLevelType w:val="multilevel"/>
    <w:tmpl w:val="827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C4228"/>
    <w:multiLevelType w:val="hybridMultilevel"/>
    <w:tmpl w:val="6F08E3C6"/>
    <w:lvl w:ilvl="0" w:tplc="9F040380">
      <w:start w:val="1"/>
      <w:numFmt w:val="decimal"/>
      <w:lvlText w:val="%1."/>
      <w:lvlJc w:val="left"/>
      <w:pPr>
        <w:ind w:left="1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6DA5226">
      <w:numFmt w:val="bullet"/>
      <w:lvlText w:val="•"/>
      <w:lvlJc w:val="left"/>
      <w:pPr>
        <w:ind w:left="1108" w:hanging="213"/>
      </w:pPr>
      <w:rPr>
        <w:rFonts w:hint="default"/>
        <w:lang w:val="ru-RU" w:eastAsia="en-US" w:bidi="ar-SA"/>
      </w:rPr>
    </w:lvl>
    <w:lvl w:ilvl="2" w:tplc="FF2E3254">
      <w:numFmt w:val="bullet"/>
      <w:lvlText w:val="•"/>
      <w:lvlJc w:val="left"/>
      <w:pPr>
        <w:ind w:left="2097" w:hanging="213"/>
      </w:pPr>
      <w:rPr>
        <w:rFonts w:hint="default"/>
        <w:lang w:val="ru-RU" w:eastAsia="en-US" w:bidi="ar-SA"/>
      </w:rPr>
    </w:lvl>
    <w:lvl w:ilvl="3" w:tplc="2A2C6348">
      <w:numFmt w:val="bullet"/>
      <w:lvlText w:val="•"/>
      <w:lvlJc w:val="left"/>
      <w:pPr>
        <w:ind w:left="3085" w:hanging="213"/>
      </w:pPr>
      <w:rPr>
        <w:rFonts w:hint="default"/>
        <w:lang w:val="ru-RU" w:eastAsia="en-US" w:bidi="ar-SA"/>
      </w:rPr>
    </w:lvl>
    <w:lvl w:ilvl="4" w:tplc="3C2A7898">
      <w:numFmt w:val="bullet"/>
      <w:lvlText w:val="•"/>
      <w:lvlJc w:val="left"/>
      <w:pPr>
        <w:ind w:left="4074" w:hanging="213"/>
      </w:pPr>
      <w:rPr>
        <w:rFonts w:hint="default"/>
        <w:lang w:val="ru-RU" w:eastAsia="en-US" w:bidi="ar-SA"/>
      </w:rPr>
    </w:lvl>
    <w:lvl w:ilvl="5" w:tplc="EA961EE4">
      <w:numFmt w:val="bullet"/>
      <w:lvlText w:val="•"/>
      <w:lvlJc w:val="left"/>
      <w:pPr>
        <w:ind w:left="5063" w:hanging="213"/>
      </w:pPr>
      <w:rPr>
        <w:rFonts w:hint="default"/>
        <w:lang w:val="ru-RU" w:eastAsia="en-US" w:bidi="ar-SA"/>
      </w:rPr>
    </w:lvl>
    <w:lvl w:ilvl="6" w:tplc="537E753E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4D865D06">
      <w:numFmt w:val="bullet"/>
      <w:lvlText w:val="•"/>
      <w:lvlJc w:val="left"/>
      <w:pPr>
        <w:ind w:left="7040" w:hanging="213"/>
      </w:pPr>
      <w:rPr>
        <w:rFonts w:hint="default"/>
        <w:lang w:val="ru-RU" w:eastAsia="en-US" w:bidi="ar-SA"/>
      </w:rPr>
    </w:lvl>
    <w:lvl w:ilvl="8" w:tplc="1EDA1428">
      <w:numFmt w:val="bullet"/>
      <w:lvlText w:val="•"/>
      <w:lvlJc w:val="left"/>
      <w:pPr>
        <w:ind w:left="8029" w:hanging="213"/>
      </w:pPr>
      <w:rPr>
        <w:rFonts w:hint="default"/>
        <w:lang w:val="ru-RU" w:eastAsia="en-US" w:bidi="ar-SA"/>
      </w:rPr>
    </w:lvl>
  </w:abstractNum>
  <w:abstractNum w:abstractNumId="6">
    <w:nsid w:val="44DC688E"/>
    <w:multiLevelType w:val="multilevel"/>
    <w:tmpl w:val="BDFE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40BB2"/>
    <w:multiLevelType w:val="hybridMultilevel"/>
    <w:tmpl w:val="C9323590"/>
    <w:lvl w:ilvl="0" w:tplc="248A420C">
      <w:start w:val="1"/>
      <w:numFmt w:val="decimal"/>
      <w:lvlText w:val="%1."/>
      <w:lvlJc w:val="left"/>
      <w:pPr>
        <w:ind w:left="9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AC378A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335CDA5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24D0C1D6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582688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A3404D10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AE66114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11007A56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B630EABA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8">
    <w:nsid w:val="506D39D8"/>
    <w:multiLevelType w:val="hybridMultilevel"/>
    <w:tmpl w:val="9F7258F8"/>
    <w:lvl w:ilvl="0" w:tplc="A3347686">
      <w:start w:val="1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C92CC80">
      <w:numFmt w:val="bullet"/>
      <w:lvlText w:val="•"/>
      <w:lvlJc w:val="left"/>
      <w:pPr>
        <w:ind w:left="1936" w:hanging="213"/>
      </w:pPr>
      <w:rPr>
        <w:rFonts w:hint="default"/>
        <w:lang w:val="ru-RU" w:eastAsia="en-US" w:bidi="ar-SA"/>
      </w:rPr>
    </w:lvl>
    <w:lvl w:ilvl="2" w:tplc="C102FB56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CAACA938">
      <w:numFmt w:val="bullet"/>
      <w:lvlText w:val="•"/>
      <w:lvlJc w:val="left"/>
      <w:pPr>
        <w:ind w:left="3729" w:hanging="213"/>
      </w:pPr>
      <w:rPr>
        <w:rFonts w:hint="default"/>
        <w:lang w:val="ru-RU" w:eastAsia="en-US" w:bidi="ar-SA"/>
      </w:rPr>
    </w:lvl>
    <w:lvl w:ilvl="4" w:tplc="42FAFFF0">
      <w:numFmt w:val="bullet"/>
      <w:lvlText w:val="•"/>
      <w:lvlJc w:val="left"/>
      <w:pPr>
        <w:ind w:left="4626" w:hanging="213"/>
      </w:pPr>
      <w:rPr>
        <w:rFonts w:hint="default"/>
        <w:lang w:val="ru-RU" w:eastAsia="en-US" w:bidi="ar-SA"/>
      </w:rPr>
    </w:lvl>
    <w:lvl w:ilvl="5" w:tplc="2ECA6ABE">
      <w:numFmt w:val="bullet"/>
      <w:lvlText w:val="•"/>
      <w:lvlJc w:val="left"/>
      <w:pPr>
        <w:ind w:left="5523" w:hanging="213"/>
      </w:pPr>
      <w:rPr>
        <w:rFonts w:hint="default"/>
        <w:lang w:val="ru-RU" w:eastAsia="en-US" w:bidi="ar-SA"/>
      </w:rPr>
    </w:lvl>
    <w:lvl w:ilvl="6" w:tplc="5C1E605E">
      <w:numFmt w:val="bullet"/>
      <w:lvlText w:val="•"/>
      <w:lvlJc w:val="left"/>
      <w:pPr>
        <w:ind w:left="6419" w:hanging="213"/>
      </w:pPr>
      <w:rPr>
        <w:rFonts w:hint="default"/>
        <w:lang w:val="ru-RU" w:eastAsia="en-US" w:bidi="ar-SA"/>
      </w:rPr>
    </w:lvl>
    <w:lvl w:ilvl="7" w:tplc="5EE4BAC2">
      <w:numFmt w:val="bullet"/>
      <w:lvlText w:val="•"/>
      <w:lvlJc w:val="left"/>
      <w:pPr>
        <w:ind w:left="7316" w:hanging="213"/>
      </w:pPr>
      <w:rPr>
        <w:rFonts w:hint="default"/>
        <w:lang w:val="ru-RU" w:eastAsia="en-US" w:bidi="ar-SA"/>
      </w:rPr>
    </w:lvl>
    <w:lvl w:ilvl="8" w:tplc="212E2CA8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</w:abstractNum>
  <w:abstractNum w:abstractNumId="9">
    <w:nsid w:val="50760000"/>
    <w:multiLevelType w:val="multilevel"/>
    <w:tmpl w:val="65B4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2451B"/>
    <w:multiLevelType w:val="multilevel"/>
    <w:tmpl w:val="CEE4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1212A"/>
    <w:multiLevelType w:val="multilevel"/>
    <w:tmpl w:val="F4D0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53510"/>
    <w:multiLevelType w:val="multilevel"/>
    <w:tmpl w:val="B83E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C4793"/>
    <w:multiLevelType w:val="multilevel"/>
    <w:tmpl w:val="1F94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1895"/>
    <w:rsid w:val="0003490F"/>
    <w:rsid w:val="00145A97"/>
    <w:rsid w:val="0024475B"/>
    <w:rsid w:val="00822EAF"/>
    <w:rsid w:val="00B02A27"/>
    <w:rsid w:val="00CC1895"/>
    <w:rsid w:val="00D64713"/>
    <w:rsid w:val="00F0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18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895"/>
    <w:pPr>
      <w:ind w:left="113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C1895"/>
    <w:pPr>
      <w:ind w:left="8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C1895"/>
    <w:pPr>
      <w:ind w:left="901" w:hanging="361"/>
    </w:pPr>
  </w:style>
  <w:style w:type="paragraph" w:customStyle="1" w:styleId="TableParagraph">
    <w:name w:val="Table Paragraph"/>
    <w:basedOn w:val="a"/>
    <w:uiPriority w:val="1"/>
    <w:qFormat/>
    <w:rsid w:val="00CC1895"/>
  </w:style>
  <w:style w:type="paragraph" w:styleId="a5">
    <w:name w:val="No Spacing"/>
    <w:uiPriority w:val="1"/>
    <w:qFormat/>
    <w:rsid w:val="0024475B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4</cp:revision>
  <dcterms:created xsi:type="dcterms:W3CDTF">2023-11-27T18:20:00Z</dcterms:created>
  <dcterms:modified xsi:type="dcterms:W3CDTF">2023-11-28T18:22:00Z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2023-11-27T00:00:00Z</vt:filetime>
  </property>
</Properties>
</file>