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558" w:rsidRPr="003E2DA2" w:rsidRDefault="007C7558" w:rsidP="007C7558">
      <w:pPr>
        <w:tabs>
          <w:tab w:val="left" w:pos="4880"/>
        </w:tabs>
        <w:jc w:val="center"/>
        <w:rPr>
          <w:rFonts w:ascii="Times New Roman" w:hAnsi="Times New Roman" w:cs="Times New Roman"/>
          <w:sz w:val="44"/>
          <w:szCs w:val="44"/>
        </w:rPr>
      </w:pPr>
      <w:r w:rsidRPr="003E2DA2">
        <w:rPr>
          <w:rFonts w:ascii="Times New Roman" w:hAnsi="Times New Roman" w:cs="Times New Roman"/>
          <w:sz w:val="44"/>
          <w:szCs w:val="44"/>
        </w:rPr>
        <w:t>И</w:t>
      </w:r>
      <w:r>
        <w:rPr>
          <w:rFonts w:ascii="Times New Roman" w:hAnsi="Times New Roman" w:cs="Times New Roman"/>
          <w:sz w:val="44"/>
          <w:szCs w:val="44"/>
        </w:rPr>
        <w:t>нформация для родителей</w:t>
      </w:r>
    </w:p>
    <w:p w:rsidR="007C7558" w:rsidRPr="003E2DA2" w:rsidRDefault="007C7558" w:rsidP="007C7558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F739594" wp14:editId="603E01A4">
            <wp:simplePos x="0" y="0"/>
            <wp:positionH relativeFrom="margin">
              <wp:posOffset>968375</wp:posOffset>
            </wp:positionH>
            <wp:positionV relativeFrom="margin">
              <wp:posOffset>1132840</wp:posOffset>
            </wp:positionV>
            <wp:extent cx="3886200" cy="3886200"/>
            <wp:effectExtent l="0" t="0" r="0" b="0"/>
            <wp:wrapSquare wrapText="bothSides"/>
            <wp:docPr id="1" name="Рисунок 1" descr="C:\Users\учитель\Desktop\1000004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100000467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2DA2">
        <w:rPr>
          <w:rFonts w:ascii="Times New Roman" w:hAnsi="Times New Roman" w:cs="Times New Roman"/>
          <w:sz w:val="44"/>
          <w:szCs w:val="44"/>
        </w:rPr>
        <w:t>«Куда можно обратиться за помощью»</w:t>
      </w:r>
    </w:p>
    <w:p w:rsidR="007C7558" w:rsidRDefault="007C7558" w:rsidP="007C7558">
      <w:pPr>
        <w:rPr>
          <w:rFonts w:ascii="Times New Roman" w:hAnsi="Times New Roman" w:cs="Times New Roman"/>
          <w:sz w:val="28"/>
          <w:szCs w:val="28"/>
        </w:rPr>
      </w:pPr>
    </w:p>
    <w:p w:rsidR="007C7558" w:rsidRPr="00571C2F" w:rsidRDefault="007C7558" w:rsidP="007C755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C7558" w:rsidRPr="00571C2F" w:rsidRDefault="007C7558" w:rsidP="007C755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C7558" w:rsidRPr="00571C2F" w:rsidRDefault="007C7558" w:rsidP="007C755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C7558" w:rsidRPr="00571C2F" w:rsidRDefault="007C7558" w:rsidP="007C755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C7558" w:rsidRPr="00571C2F" w:rsidRDefault="007C7558" w:rsidP="007C755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C7558" w:rsidRPr="00571C2F" w:rsidRDefault="007C7558" w:rsidP="007C755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C7558" w:rsidRPr="00571C2F" w:rsidRDefault="007C7558" w:rsidP="007C755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C7558" w:rsidRPr="00571C2F" w:rsidRDefault="007C7558" w:rsidP="007C755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C7558" w:rsidRPr="00571C2F" w:rsidRDefault="007C7558" w:rsidP="007C755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C7558" w:rsidRPr="00571C2F" w:rsidRDefault="007C7558" w:rsidP="007C7558">
      <w:pPr>
        <w:rPr>
          <w:rFonts w:ascii="Times New Roman" w:hAnsi="Times New Roman" w:cs="Times New Roman"/>
          <w:sz w:val="28"/>
          <w:szCs w:val="28"/>
        </w:rPr>
      </w:pPr>
    </w:p>
    <w:p w:rsidR="007C7558" w:rsidRPr="00571C2F" w:rsidRDefault="007C7558" w:rsidP="007C755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C7558" w:rsidRPr="00571C2F" w:rsidRDefault="007C7558" w:rsidP="007C75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17DBF">
        <w:rPr>
          <w:rFonts w:ascii="Times New Roman" w:hAnsi="Times New Roman" w:cs="Times New Roman"/>
          <w:b/>
          <w:sz w:val="28"/>
          <w:szCs w:val="28"/>
        </w:rPr>
        <w:t>Всероссийский Детский телефон доверия</w:t>
      </w:r>
      <w:r w:rsidRPr="003E2DA2">
        <w:rPr>
          <w:rFonts w:ascii="Times New Roman" w:hAnsi="Times New Roman" w:cs="Times New Roman"/>
          <w:sz w:val="28"/>
          <w:szCs w:val="28"/>
        </w:rPr>
        <w:t xml:space="preserve"> (бесплатно, круглосуточно)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71C2F">
        <w:rPr>
          <w:rFonts w:ascii="Times New Roman" w:hAnsi="Times New Roman" w:cs="Times New Roman"/>
          <w:sz w:val="28"/>
          <w:szCs w:val="28"/>
        </w:rPr>
        <w:t xml:space="preserve">8-800-2000-122. </w:t>
      </w:r>
    </w:p>
    <w:p w:rsidR="007C7558" w:rsidRPr="003E2DA2" w:rsidRDefault="007C7558" w:rsidP="007C7558">
      <w:pPr>
        <w:ind w:left="360"/>
        <w:rPr>
          <w:rFonts w:ascii="Times New Roman" w:hAnsi="Times New Roman" w:cs="Times New Roman"/>
          <w:sz w:val="28"/>
          <w:szCs w:val="28"/>
        </w:rPr>
      </w:pPr>
      <w:r w:rsidRPr="003E2DA2">
        <w:rPr>
          <w:rFonts w:ascii="Times New Roman" w:hAnsi="Times New Roman" w:cs="Times New Roman"/>
          <w:sz w:val="28"/>
          <w:szCs w:val="28"/>
        </w:rPr>
        <w:t>Психологическое консультирование, экстренная и кризисная психологическая помощь для детей в трудной жизненной ситуации, подростков и их родителей.</w:t>
      </w:r>
    </w:p>
    <w:p w:rsidR="007C7558" w:rsidRDefault="007C7558" w:rsidP="007C75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7DBF">
        <w:rPr>
          <w:rFonts w:ascii="Times New Roman" w:hAnsi="Times New Roman" w:cs="Times New Roman"/>
          <w:b/>
          <w:sz w:val="28"/>
          <w:szCs w:val="28"/>
        </w:rPr>
        <w:t>Горячая линия «Ребёнок в опасности»</w:t>
      </w:r>
      <w:r>
        <w:rPr>
          <w:rFonts w:ascii="Times New Roman" w:hAnsi="Times New Roman" w:cs="Times New Roman"/>
          <w:sz w:val="28"/>
          <w:szCs w:val="28"/>
        </w:rPr>
        <w:t xml:space="preserve"> Следственного комитета Российской Федерации. Бесплатный, круглосуточный номер телефона 8-800-100-12-60</w:t>
      </w:r>
      <w:r>
        <w:rPr>
          <w:rFonts w:ascii="Times New Roman" w:hAnsi="Times New Roman" w:cs="Times New Roman"/>
          <w:sz w:val="28"/>
          <w:szCs w:val="28"/>
          <w:lang w:val="en-US"/>
        </w:rPr>
        <w:t>#1</w:t>
      </w:r>
    </w:p>
    <w:p w:rsidR="007C7558" w:rsidRDefault="007C7558" w:rsidP="007C75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7DBF">
        <w:rPr>
          <w:rFonts w:ascii="Times New Roman" w:hAnsi="Times New Roman" w:cs="Times New Roman"/>
          <w:b/>
          <w:sz w:val="28"/>
          <w:szCs w:val="28"/>
        </w:rPr>
        <w:t xml:space="preserve">Портал </w:t>
      </w:r>
      <w:proofErr w:type="spellStart"/>
      <w:r w:rsidRPr="00117DBF">
        <w:rPr>
          <w:rFonts w:ascii="Times New Roman" w:hAnsi="Times New Roman" w:cs="Times New Roman"/>
          <w:b/>
          <w:sz w:val="28"/>
          <w:szCs w:val="28"/>
        </w:rPr>
        <w:t>Растимдетей</w:t>
      </w:r>
      <w:proofErr w:type="gramStart"/>
      <w:r w:rsidRPr="00117DBF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117DBF">
        <w:rPr>
          <w:rFonts w:ascii="Times New Roman" w:hAnsi="Times New Roman" w:cs="Times New Roman"/>
          <w:b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бесплатная консультационная помощь родителям по вопросам развития, воспитания и образования детей в возрасте от 0 до 18 лет, профилактики социального сиротства.</w:t>
      </w:r>
    </w:p>
    <w:p w:rsidR="007C7558" w:rsidRPr="00117DBF" w:rsidRDefault="007C7558" w:rsidP="007C755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Психологический университет для родителей «Быть родителем» - </w:t>
      </w:r>
      <w:proofErr w:type="spellStart"/>
      <w:r w:rsidRPr="00117DBF">
        <w:rPr>
          <w:rFonts w:ascii="Times New Roman" w:hAnsi="Times New Roman" w:cs="Times New Roman"/>
          <w:b/>
          <w:sz w:val="28"/>
          <w:szCs w:val="28"/>
        </w:rPr>
        <w:t>бытьродителем</w:t>
      </w:r>
      <w:proofErr w:type="gramStart"/>
      <w:r w:rsidRPr="00117DBF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117DBF">
        <w:rPr>
          <w:rFonts w:ascii="Times New Roman" w:hAnsi="Times New Roman" w:cs="Times New Roman"/>
          <w:b/>
          <w:sz w:val="28"/>
          <w:szCs w:val="28"/>
        </w:rPr>
        <w:t>ф</w:t>
      </w:r>
      <w:proofErr w:type="spellEnd"/>
    </w:p>
    <w:p w:rsidR="008F7B03" w:rsidRDefault="008F7B03">
      <w:bookmarkStart w:id="0" w:name="_GoBack"/>
      <w:bookmarkEnd w:id="0"/>
    </w:p>
    <w:sectPr w:rsidR="008F7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5AB7"/>
    <w:multiLevelType w:val="hybridMultilevel"/>
    <w:tmpl w:val="C23C2A88"/>
    <w:lvl w:ilvl="0" w:tplc="64741D4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47126F"/>
    <w:multiLevelType w:val="hybridMultilevel"/>
    <w:tmpl w:val="C3C29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558"/>
    <w:rsid w:val="007C7558"/>
    <w:rsid w:val="008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5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2025-02-19T09:19:00Z</dcterms:created>
  <dcterms:modified xsi:type="dcterms:W3CDTF">2025-02-19T09:20:00Z</dcterms:modified>
</cp:coreProperties>
</file>