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55ACA4" w14:textId="2F6AEA9B" w:rsidR="00521391" w:rsidRPr="00521391" w:rsidRDefault="00521391" w:rsidP="00521391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bookmarkStart w:id="0" w:name="_GoBack"/>
      <w:bookmarkEnd w:id="0"/>
      <w:r w:rsidRPr="00521391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Миссия</w:t>
      </w:r>
      <w:r w:rsidRPr="00521391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 </w:t>
      </w:r>
      <w:r w:rsidRPr="00521391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и ценности пришкольного лагеря «Крепыши»</w:t>
      </w:r>
    </w:p>
    <w:p w14:paraId="5BCD0969" w14:textId="17675701" w:rsidR="00521391" w:rsidRPr="00521391" w:rsidRDefault="00521391" w:rsidP="00521391">
      <w:pPr>
        <w:shd w:val="clear" w:color="auto" w:fill="FFFFFF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52139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Миссия способствует формированию особой культуры лагеря, созданию корпоративного духа. Так как делает ясными для сотрудников общую цель, предназначение организации. Отсюда сотрудники ориентируют свои действия в едином направлении, способствует установлению благоприятного психологического климата в организации, так как через нее до людей доводятся философия организации, ценности и принципы, которые лежат в основе осуществления ее деятельности.</w:t>
      </w:r>
    </w:p>
    <w:p w14:paraId="5E2B0208" w14:textId="77777777" w:rsidR="00521391" w:rsidRDefault="00521391" w:rsidP="0052139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213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Миссия лагеря</w:t>
      </w:r>
      <w:r w:rsidRPr="005213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сформулирована следующим образом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14:paraId="47AA59BC" w14:textId="77777777" w:rsidR="00521391" w:rsidRPr="00521391" w:rsidRDefault="00521391" w:rsidP="0052139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5213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создание условий для организованного отдыха учащихся в летний период; </w:t>
      </w:r>
    </w:p>
    <w:p w14:paraId="7ED0C534" w14:textId="77777777" w:rsidR="00521391" w:rsidRPr="00521391" w:rsidRDefault="00521391" w:rsidP="0052139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5213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укрепления физического, психического и эмоционального здоровья детей; </w:t>
      </w:r>
    </w:p>
    <w:p w14:paraId="63EEE878" w14:textId="6D4157C3" w:rsidR="00521391" w:rsidRPr="00521391" w:rsidRDefault="00521391" w:rsidP="0052139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5213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развитие творческих способностей детей.</w:t>
      </w:r>
    </w:p>
    <w:p w14:paraId="5F592FF0" w14:textId="5721D2A3" w:rsidR="00521391" w:rsidRPr="00521391" w:rsidRDefault="00521391" w:rsidP="005213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52139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</w:t>
      </w:r>
      <w:r w:rsidRPr="00521391">
        <w:rPr>
          <w:rFonts w:ascii="Times New Roman" w:eastAsia="Times New Roman" w:hAnsi="Times New Roman" w:cs="Times New Roman"/>
          <w:color w:val="181818"/>
          <w:sz w:val="32"/>
          <w:szCs w:val="32"/>
          <w:u w:val="single"/>
          <w:lang w:eastAsia="ru-RU"/>
        </w:rPr>
        <w:t>Корпоративные ценности</w:t>
      </w:r>
      <w:r w:rsidRPr="0052139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выступают связующим звеном между культурой лагеря  и духовным миром личности сотрудников и воспитанников, между корпоративным и индивидуальным бытием. </w:t>
      </w:r>
      <w:r w:rsidRPr="00521391">
        <w:rPr>
          <w:rFonts w:ascii="Times New Roman" w:eastAsia="Times New Roman" w:hAnsi="Times New Roman" w:cs="Times New Roman"/>
          <w:color w:val="181818"/>
          <w:sz w:val="32"/>
          <w:szCs w:val="32"/>
          <w:u w:val="single"/>
          <w:lang w:eastAsia="ru-RU"/>
        </w:rPr>
        <w:t>Организационные ценности</w:t>
      </w:r>
      <w:r w:rsidRPr="0052139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являются ядром корпоративной культуры, поскольку на их основе вырабатываются нормы и формы поведения в организации.</w:t>
      </w:r>
    </w:p>
    <w:p w14:paraId="7B90FD0D" w14:textId="2CCEDB03" w:rsidR="00521391" w:rsidRPr="00521391" w:rsidRDefault="00521391" w:rsidP="005213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521391">
        <w:rPr>
          <w:rFonts w:ascii="Times New Roman" w:eastAsia="Times New Roman" w:hAnsi="Times New Roman" w:cs="Times New Roman"/>
          <w:color w:val="181818"/>
          <w:sz w:val="32"/>
          <w:szCs w:val="32"/>
          <w:u w:val="single"/>
          <w:lang w:eastAsia="ru-RU"/>
        </w:rPr>
        <w:t>Доминирующие ценности</w:t>
      </w:r>
      <w:r w:rsidRPr="0052139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касаются таких аспектов как: предназначение лагеря, старшинство и власть, значение различных руководящих должностей, обращение с людьми, организация работы и дисциплина, стиль руководства и управления.</w:t>
      </w:r>
    </w:p>
    <w:p w14:paraId="0448C706" w14:textId="008EBD6D" w:rsidR="00521391" w:rsidRPr="00521391" w:rsidRDefault="00521391" w:rsidP="00521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</w:t>
      </w:r>
      <w:r w:rsidRPr="0052139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</w:t>
      </w:r>
      <w:r w:rsidRPr="00521391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u w:val="single"/>
          <w:lang w:eastAsia="ru-RU"/>
        </w:rPr>
        <w:t>В лагере провозглашаются следующие корпоративные ценности: </w:t>
      </w:r>
    </w:p>
    <w:p w14:paraId="7707E8D9" w14:textId="2257A3DE" w:rsidR="00521391" w:rsidRPr="00521391" w:rsidRDefault="00521391" w:rsidP="00521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52139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1) Соблюдение законодательных требований.  </w:t>
      </w:r>
    </w:p>
    <w:p w14:paraId="057CCB77" w14:textId="734286EB" w:rsidR="00521391" w:rsidRPr="00521391" w:rsidRDefault="00521391" w:rsidP="00521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52139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2) </w:t>
      </w:r>
      <w:r w:rsidRPr="005213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Способность жертвовать собственными интересами</w:t>
      </w:r>
      <w:r w:rsidRPr="005213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</w:p>
    <w:p w14:paraId="1F9646CF" w14:textId="4154F27B" w:rsidR="00521391" w:rsidRPr="00521391" w:rsidRDefault="00521391" w:rsidP="00521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52139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3) Доверительность отношений.</w:t>
      </w:r>
    </w:p>
    <w:p w14:paraId="63273DFA" w14:textId="3ABEA99C" w:rsidR="00521391" w:rsidRPr="00521391" w:rsidRDefault="00521391" w:rsidP="00521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52139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4) Недопустимость конфликта интересов.</w:t>
      </w:r>
    </w:p>
    <w:p w14:paraId="7381844C" w14:textId="76B612B9" w:rsidR="00521391" w:rsidRPr="00521391" w:rsidRDefault="00521391" w:rsidP="00521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52139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5) Лояльность.  </w:t>
      </w:r>
    </w:p>
    <w:p w14:paraId="4ABD47B4" w14:textId="017AEB17" w:rsidR="00521391" w:rsidRPr="00521391" w:rsidRDefault="00521391" w:rsidP="00521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52139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6)</w:t>
      </w:r>
      <w:r w:rsidRPr="005213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5213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Недопустимость дискриминации.</w:t>
      </w:r>
    </w:p>
    <w:p w14:paraId="5A74940A" w14:textId="1C6903C0" w:rsidR="00521391" w:rsidRPr="00521391" w:rsidRDefault="00521391" w:rsidP="005213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52139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7)</w:t>
      </w:r>
      <w:r w:rsidRPr="005213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5213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Индивидуальный подход к каждому ребёнку.</w:t>
      </w:r>
    </w:p>
    <w:p w14:paraId="6EE8E2ED" w14:textId="7FE8A625" w:rsidR="00521391" w:rsidRDefault="00521391" w:rsidP="00521391">
      <w:pPr>
        <w:pStyle w:val="c6"/>
        <w:shd w:val="clear" w:color="auto" w:fill="FFFFFF"/>
        <w:spacing w:before="0" w:beforeAutospacing="0" w:after="0" w:afterAutospacing="0"/>
        <w:jc w:val="center"/>
        <w:rPr>
          <w:rStyle w:val="c5"/>
          <w:rFonts w:ascii="Quattrocento Sans" w:hAnsi="Quattrocento Sans" w:cs="Calibri"/>
          <w:b/>
          <w:bCs/>
          <w:color w:val="000000"/>
          <w:sz w:val="28"/>
          <w:szCs w:val="28"/>
        </w:rPr>
      </w:pPr>
    </w:p>
    <w:p w14:paraId="4EFB7934" w14:textId="0359B4E4" w:rsidR="00521391" w:rsidRDefault="00521391" w:rsidP="00521391">
      <w:pPr>
        <w:pStyle w:val="c6"/>
        <w:shd w:val="clear" w:color="auto" w:fill="FFFFFF"/>
        <w:spacing w:before="0" w:beforeAutospacing="0" w:after="0" w:afterAutospacing="0"/>
        <w:jc w:val="center"/>
        <w:rPr>
          <w:rStyle w:val="c5"/>
          <w:rFonts w:ascii="Quattrocento Sans" w:hAnsi="Quattrocento Sans" w:cs="Calibri"/>
          <w:b/>
          <w:bCs/>
          <w:color w:val="000000"/>
          <w:sz w:val="28"/>
          <w:szCs w:val="28"/>
        </w:rPr>
      </w:pPr>
    </w:p>
    <w:p w14:paraId="739C7A0D" w14:textId="17363CB0" w:rsidR="00521391" w:rsidRDefault="00B76902" w:rsidP="00521391">
      <w:pPr>
        <w:pStyle w:val="c6"/>
        <w:shd w:val="clear" w:color="auto" w:fill="FFFFFF"/>
        <w:spacing w:before="0" w:beforeAutospacing="0" w:after="0" w:afterAutospacing="0"/>
        <w:jc w:val="center"/>
        <w:rPr>
          <w:rStyle w:val="c5"/>
          <w:rFonts w:ascii="Quattrocento Sans" w:hAnsi="Quattrocento Sans" w:cs="Calibri"/>
          <w:b/>
          <w:bCs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9EC1F4C" wp14:editId="16C2F8E4">
            <wp:simplePos x="0" y="0"/>
            <wp:positionH relativeFrom="margin">
              <wp:align>center</wp:align>
            </wp:positionH>
            <wp:positionV relativeFrom="paragraph">
              <wp:posOffset>-349166</wp:posOffset>
            </wp:positionV>
            <wp:extent cx="1795087" cy="1346479"/>
            <wp:effectExtent l="0" t="0" r="0" b="6350"/>
            <wp:wrapTight wrapText="bothSides">
              <wp:wrapPolygon edited="0">
                <wp:start x="0" y="0"/>
                <wp:lineTo x="0" y="21396"/>
                <wp:lineTo x="21325" y="21396"/>
                <wp:lineTo x="21325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087" cy="134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2AB876" w14:textId="07F36BE0" w:rsidR="00521391" w:rsidRDefault="00521391" w:rsidP="00521391">
      <w:pPr>
        <w:pStyle w:val="c6"/>
        <w:shd w:val="clear" w:color="auto" w:fill="FFFFFF"/>
        <w:spacing w:before="0" w:beforeAutospacing="0" w:after="0" w:afterAutospacing="0"/>
        <w:jc w:val="center"/>
        <w:rPr>
          <w:rStyle w:val="c5"/>
          <w:rFonts w:ascii="Quattrocento Sans" w:hAnsi="Quattrocento Sans" w:cs="Calibri"/>
          <w:b/>
          <w:bCs/>
          <w:color w:val="000000"/>
          <w:sz w:val="28"/>
          <w:szCs w:val="28"/>
        </w:rPr>
      </w:pPr>
    </w:p>
    <w:p w14:paraId="207E1E29" w14:textId="77777777" w:rsidR="00521391" w:rsidRDefault="00521391" w:rsidP="00521391">
      <w:pPr>
        <w:pStyle w:val="c6"/>
        <w:shd w:val="clear" w:color="auto" w:fill="FFFFFF"/>
        <w:spacing w:before="0" w:beforeAutospacing="0" w:after="0" w:afterAutospacing="0"/>
        <w:jc w:val="center"/>
        <w:rPr>
          <w:rStyle w:val="c5"/>
          <w:rFonts w:ascii="Quattrocento Sans" w:hAnsi="Quattrocento Sans" w:cs="Calibri"/>
          <w:b/>
          <w:bCs/>
          <w:color w:val="000000"/>
          <w:sz w:val="28"/>
          <w:szCs w:val="28"/>
        </w:rPr>
      </w:pPr>
    </w:p>
    <w:p w14:paraId="7A63BF3D" w14:textId="77777777" w:rsidR="00521391" w:rsidRDefault="00521391" w:rsidP="00521391">
      <w:pPr>
        <w:pStyle w:val="c6"/>
        <w:shd w:val="clear" w:color="auto" w:fill="FFFFFF"/>
        <w:spacing w:before="0" w:beforeAutospacing="0" w:after="0" w:afterAutospacing="0"/>
        <w:jc w:val="center"/>
        <w:rPr>
          <w:rStyle w:val="c5"/>
          <w:rFonts w:ascii="Quattrocento Sans" w:hAnsi="Quattrocento Sans" w:cs="Calibri"/>
          <w:b/>
          <w:bCs/>
          <w:color w:val="000000"/>
          <w:sz w:val="28"/>
          <w:szCs w:val="28"/>
        </w:rPr>
      </w:pPr>
    </w:p>
    <w:p w14:paraId="299DC842" w14:textId="55034B11" w:rsidR="00521391" w:rsidRPr="00521391" w:rsidRDefault="00521391" w:rsidP="00521391">
      <w:pPr>
        <w:pStyle w:val="c6"/>
        <w:shd w:val="clear" w:color="auto" w:fill="FFFFFF"/>
        <w:spacing w:before="0" w:beforeAutospacing="0" w:after="0" w:afterAutospacing="0"/>
        <w:jc w:val="center"/>
        <w:rPr>
          <w:color w:val="FF0000"/>
          <w:sz w:val="36"/>
          <w:szCs w:val="36"/>
        </w:rPr>
      </w:pPr>
      <w:r w:rsidRPr="00521391">
        <w:rPr>
          <w:rStyle w:val="c5"/>
          <w:b/>
          <w:bCs/>
          <w:color w:val="FF0000"/>
          <w:sz w:val="36"/>
          <w:szCs w:val="36"/>
        </w:rPr>
        <w:lastRenderedPageBreak/>
        <w:t>Ценности лагеря «Крепыши»</w:t>
      </w:r>
    </w:p>
    <w:p w14:paraId="25185183" w14:textId="2157BDB3" w:rsidR="00521391" w:rsidRDefault="00521391" w:rsidP="0052139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521391">
        <w:rPr>
          <w:rStyle w:val="c4"/>
          <w:color w:val="000000"/>
          <w:sz w:val="32"/>
          <w:szCs w:val="32"/>
        </w:rPr>
        <w:t>1. </w:t>
      </w:r>
      <w:r w:rsidRPr="00521391">
        <w:rPr>
          <w:rStyle w:val="c3"/>
          <w:b/>
          <w:bCs/>
          <w:color w:val="000000"/>
          <w:sz w:val="32"/>
          <w:szCs w:val="32"/>
        </w:rPr>
        <w:t>Опыт самостоятельности</w:t>
      </w:r>
      <w:r w:rsidRPr="00521391">
        <w:rPr>
          <w:rStyle w:val="c0"/>
          <w:color w:val="000000"/>
          <w:sz w:val="32"/>
          <w:szCs w:val="32"/>
        </w:rPr>
        <w:t>. Обстановка совместного времяпровождения детей дает им возможность познать способы жизни в группе сверстников вдали от дома, обучить детей поведению в коллективе.</w:t>
      </w:r>
    </w:p>
    <w:p w14:paraId="3E153559" w14:textId="77777777" w:rsidR="00521391" w:rsidRPr="00521391" w:rsidRDefault="00521391" w:rsidP="0052139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14:paraId="30FBD7A5" w14:textId="2CB021A3" w:rsidR="00521391" w:rsidRDefault="00521391" w:rsidP="0052139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521391">
        <w:rPr>
          <w:rStyle w:val="c3"/>
          <w:b/>
          <w:bCs/>
          <w:color w:val="000000"/>
          <w:sz w:val="32"/>
          <w:szCs w:val="32"/>
        </w:rPr>
        <w:t>2. Развлечение и отдых. </w:t>
      </w:r>
      <w:r w:rsidRPr="00521391">
        <w:rPr>
          <w:rStyle w:val="c0"/>
          <w:color w:val="000000"/>
          <w:sz w:val="32"/>
          <w:szCs w:val="32"/>
        </w:rPr>
        <w:t>Приобретение навыков проведения отдыха, которые впоследствии станут сопровождать ребят на протяжении всей жизни, это ценный и полезный опыт.</w:t>
      </w:r>
    </w:p>
    <w:p w14:paraId="7C07240E" w14:textId="77777777" w:rsidR="00521391" w:rsidRPr="00521391" w:rsidRDefault="00521391" w:rsidP="0052139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14:paraId="488CB29A" w14:textId="38FF35FB" w:rsidR="00521391" w:rsidRDefault="00521391" w:rsidP="0052139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521391">
        <w:rPr>
          <w:rStyle w:val="c3"/>
          <w:b/>
          <w:bCs/>
          <w:color w:val="000000"/>
          <w:sz w:val="32"/>
          <w:szCs w:val="32"/>
        </w:rPr>
        <w:t>3. Опыт демократии.</w:t>
      </w:r>
      <w:r w:rsidRPr="00521391">
        <w:rPr>
          <w:rStyle w:val="c0"/>
          <w:color w:val="000000"/>
          <w:sz w:val="32"/>
          <w:szCs w:val="32"/>
        </w:rPr>
        <w:t> Детям разного воспитания в лагере предоставляется возможность пожить в реальном демократическом сообществе.</w:t>
      </w:r>
    </w:p>
    <w:p w14:paraId="31C6B2A1" w14:textId="77777777" w:rsidR="00521391" w:rsidRPr="00521391" w:rsidRDefault="00521391" w:rsidP="0052139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14:paraId="58AC99BB" w14:textId="2EBF992A" w:rsidR="00521391" w:rsidRDefault="00521391" w:rsidP="0052139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521391">
        <w:rPr>
          <w:rStyle w:val="c3"/>
          <w:b/>
          <w:bCs/>
          <w:color w:val="000000"/>
          <w:sz w:val="32"/>
          <w:szCs w:val="32"/>
        </w:rPr>
        <w:t> 4. Детская самодеятельность.</w:t>
      </w:r>
      <w:r w:rsidRPr="00521391">
        <w:rPr>
          <w:rStyle w:val="c0"/>
          <w:color w:val="000000"/>
          <w:sz w:val="32"/>
          <w:szCs w:val="32"/>
        </w:rPr>
        <w:t xml:space="preserve"> Участие в программах лагеря  связано с интересами и потребностями ребенка. </w:t>
      </w:r>
    </w:p>
    <w:p w14:paraId="0763AF76" w14:textId="77777777" w:rsidR="00521391" w:rsidRPr="00521391" w:rsidRDefault="00521391" w:rsidP="0052139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14:paraId="4084DFD9" w14:textId="164EF51F" w:rsidR="00521391" w:rsidRDefault="00521391" w:rsidP="0052139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521391">
        <w:rPr>
          <w:rStyle w:val="c3"/>
          <w:b/>
          <w:bCs/>
          <w:color w:val="000000"/>
          <w:sz w:val="32"/>
          <w:szCs w:val="32"/>
        </w:rPr>
        <w:t>5. Дружба с взрослыми.</w:t>
      </w:r>
      <w:r w:rsidRPr="00521391">
        <w:rPr>
          <w:rStyle w:val="c0"/>
          <w:color w:val="000000"/>
          <w:sz w:val="32"/>
          <w:szCs w:val="32"/>
        </w:rPr>
        <w:t> Взаимоотношения с вожатыми — это новый вид отношений с взрослыми для большинства детей.</w:t>
      </w:r>
    </w:p>
    <w:p w14:paraId="6E1E6307" w14:textId="77777777" w:rsidR="00521391" w:rsidRPr="00521391" w:rsidRDefault="00521391" w:rsidP="0052139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14:paraId="448C5FDF" w14:textId="4307D5DC" w:rsidR="00521391" w:rsidRDefault="00521391" w:rsidP="0052139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521391">
        <w:rPr>
          <w:rStyle w:val="c4"/>
          <w:color w:val="000000"/>
          <w:sz w:val="32"/>
          <w:szCs w:val="32"/>
        </w:rPr>
        <w:t> </w:t>
      </w:r>
      <w:r w:rsidRPr="00521391">
        <w:rPr>
          <w:rStyle w:val="c3"/>
          <w:b/>
          <w:bCs/>
          <w:color w:val="000000"/>
          <w:sz w:val="32"/>
          <w:szCs w:val="32"/>
        </w:rPr>
        <w:t>6. Индивидуальное взросление и развитие.</w:t>
      </w:r>
      <w:r w:rsidRPr="00521391">
        <w:rPr>
          <w:rStyle w:val="c0"/>
          <w:color w:val="000000"/>
          <w:sz w:val="32"/>
          <w:szCs w:val="32"/>
        </w:rPr>
        <w:t> Лагерь должен дать ребенку шанс раскрыть свои собственные потенциальные возможности, испытать личную инициативу и завоевать уважение за свое индивидуальное поведение</w:t>
      </w:r>
      <w:r>
        <w:rPr>
          <w:rStyle w:val="c0"/>
          <w:color w:val="000000"/>
          <w:sz w:val="32"/>
          <w:szCs w:val="32"/>
        </w:rPr>
        <w:t>.</w:t>
      </w:r>
    </w:p>
    <w:p w14:paraId="1EA43D2E" w14:textId="77777777" w:rsidR="00521391" w:rsidRPr="00521391" w:rsidRDefault="00521391" w:rsidP="0052139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14:paraId="5846D842" w14:textId="1DCBC28A" w:rsidR="00521391" w:rsidRDefault="00521391" w:rsidP="0052139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521391">
        <w:rPr>
          <w:rStyle w:val="c3"/>
          <w:b/>
          <w:bCs/>
          <w:color w:val="000000"/>
          <w:sz w:val="32"/>
          <w:szCs w:val="32"/>
        </w:rPr>
        <w:t>7. Опыт здоровье сбережения.</w:t>
      </w:r>
      <w:r w:rsidRPr="00521391">
        <w:rPr>
          <w:rStyle w:val="c0"/>
          <w:color w:val="000000"/>
          <w:sz w:val="32"/>
          <w:szCs w:val="32"/>
        </w:rPr>
        <w:t> Тренировка безопасного и здорового образа жизни.</w:t>
      </w:r>
    </w:p>
    <w:p w14:paraId="2CF2DDC8" w14:textId="77777777" w:rsidR="00521391" w:rsidRPr="00521391" w:rsidRDefault="00521391" w:rsidP="0052139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14:paraId="30E34B8C" w14:textId="7C331D97" w:rsidR="00521391" w:rsidRDefault="00521391" w:rsidP="0052139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521391">
        <w:rPr>
          <w:rStyle w:val="c4"/>
          <w:color w:val="000000"/>
          <w:sz w:val="32"/>
          <w:szCs w:val="32"/>
        </w:rPr>
        <w:t> </w:t>
      </w:r>
      <w:r w:rsidRPr="00521391">
        <w:rPr>
          <w:rStyle w:val="c3"/>
          <w:b/>
          <w:bCs/>
          <w:color w:val="000000"/>
          <w:sz w:val="32"/>
          <w:szCs w:val="32"/>
        </w:rPr>
        <w:t>8. Развитие новых навыков и интересов, усовершенствование прежних.</w:t>
      </w:r>
      <w:r w:rsidRPr="00521391">
        <w:rPr>
          <w:rStyle w:val="c0"/>
          <w:color w:val="000000"/>
          <w:sz w:val="32"/>
          <w:szCs w:val="32"/>
        </w:rPr>
        <w:t> </w:t>
      </w:r>
    </w:p>
    <w:p w14:paraId="50032530" w14:textId="77777777" w:rsidR="00521391" w:rsidRPr="00521391" w:rsidRDefault="00521391" w:rsidP="0052139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14:paraId="1AD5FF19" w14:textId="23B67BAE" w:rsidR="00521391" w:rsidRDefault="00521391" w:rsidP="0052139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521391">
        <w:rPr>
          <w:rStyle w:val="c3"/>
          <w:b/>
          <w:bCs/>
          <w:color w:val="000000"/>
          <w:sz w:val="32"/>
          <w:szCs w:val="32"/>
        </w:rPr>
        <w:t> 9. Развитие духовной жизни и ценностей.</w:t>
      </w:r>
      <w:r w:rsidRPr="00521391">
        <w:rPr>
          <w:rStyle w:val="c0"/>
          <w:color w:val="000000"/>
          <w:sz w:val="32"/>
          <w:szCs w:val="32"/>
        </w:rPr>
        <w:t> Многие из этих понятий приходят к детям сами, а не только через учение.</w:t>
      </w:r>
    </w:p>
    <w:p w14:paraId="2AB38280" w14:textId="77777777" w:rsidR="00521391" w:rsidRPr="00521391" w:rsidRDefault="00521391" w:rsidP="0052139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14:paraId="1EA80F44" w14:textId="77777777" w:rsidR="00521391" w:rsidRPr="00521391" w:rsidRDefault="00521391" w:rsidP="0052139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521391">
        <w:rPr>
          <w:rStyle w:val="c3"/>
          <w:b/>
          <w:bCs/>
          <w:color w:val="000000"/>
          <w:sz w:val="32"/>
          <w:szCs w:val="32"/>
        </w:rPr>
        <w:t>10. Развитие навыков ответственности за свои собственные поступки; </w:t>
      </w:r>
      <w:r w:rsidRPr="00521391">
        <w:rPr>
          <w:rStyle w:val="c0"/>
          <w:color w:val="000000"/>
          <w:sz w:val="32"/>
          <w:szCs w:val="32"/>
        </w:rPr>
        <w:t>самостоятельного принятия решений; уважения прав других; межличностных отношений и адаптации в коллективе; заботы об охране природы.</w:t>
      </w:r>
    </w:p>
    <w:p w14:paraId="4706DD9A" w14:textId="43A23C7F" w:rsidR="00EC2304" w:rsidRDefault="00EC2304">
      <w:pPr>
        <w:rPr>
          <w:rFonts w:ascii="Times New Roman" w:hAnsi="Times New Roman" w:cs="Times New Roman"/>
          <w:sz w:val="32"/>
          <w:szCs w:val="32"/>
        </w:rPr>
      </w:pPr>
    </w:p>
    <w:p w14:paraId="41F79F5D" w14:textId="53A99AB6" w:rsidR="00521391" w:rsidRDefault="00521391">
      <w:pPr>
        <w:rPr>
          <w:rFonts w:ascii="Times New Roman" w:hAnsi="Times New Roman" w:cs="Times New Roman"/>
          <w:sz w:val="32"/>
          <w:szCs w:val="32"/>
        </w:rPr>
      </w:pPr>
    </w:p>
    <w:p w14:paraId="0674ED34" w14:textId="77777777" w:rsidR="00C0422B" w:rsidRPr="00B76902" w:rsidRDefault="00C0422B" w:rsidP="00C0422B">
      <w:pPr>
        <w:shd w:val="clear" w:color="auto" w:fill="FFFFFF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B7690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lastRenderedPageBreak/>
        <w:t>ЗАКОНЫ ЛАГЕРЯ «КРЕПЫШИ»</w:t>
      </w:r>
    </w:p>
    <w:p w14:paraId="3D9FC428" w14:textId="49BA2D9E" w:rsidR="00C0422B" w:rsidRPr="00C0422B" w:rsidRDefault="00C0422B" w:rsidP="00C042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0422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Закон «0:00» (необходимо быть вовремя на всех мероприятиях)</w:t>
      </w:r>
    </w:p>
    <w:p w14:paraId="3534FB24" w14:textId="77777777" w:rsidR="00C0422B" w:rsidRPr="00C0422B" w:rsidRDefault="00C0422B" w:rsidP="00C042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0422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Закон «0:00» для всех един,</w:t>
      </w:r>
    </w:p>
    <w:p w14:paraId="4C935650" w14:textId="77777777" w:rsidR="00C0422B" w:rsidRPr="00C0422B" w:rsidRDefault="00C0422B" w:rsidP="00C042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0422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Точны мы будем как один.</w:t>
      </w:r>
    </w:p>
    <w:p w14:paraId="4B632AC8" w14:textId="77777777" w:rsidR="00C0422B" w:rsidRPr="00C0422B" w:rsidRDefault="007245F6" w:rsidP="00C0422B">
      <w:pPr>
        <w:spacing w:before="375"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pict w14:anchorId="0AB1CACB">
          <v:rect id="_x0000_i1025" style="width:0;height:.75pt" o:hralign="center" o:hrstd="t" o:hrnoshade="t" o:hr="t" fillcolor="#333" stroked="f"/>
        </w:pict>
      </w:r>
    </w:p>
    <w:p w14:paraId="366D0DD4" w14:textId="77777777" w:rsidR="00C0422B" w:rsidRPr="00C0422B" w:rsidRDefault="00C0422B" w:rsidP="00C042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0422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Закон окружающей среды (постоянно заботится о чистоте и порядке в комнате, помещениях и на территории)</w:t>
      </w:r>
    </w:p>
    <w:p w14:paraId="10B84952" w14:textId="353E34DB" w:rsidR="00C0422B" w:rsidRPr="00C0422B" w:rsidRDefault="00C0422B" w:rsidP="00C042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0422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«Чистота»- вот наш закон,</w:t>
      </w:r>
    </w:p>
    <w:p w14:paraId="08E19753" w14:textId="77777777" w:rsidR="00C0422B" w:rsidRPr="00C0422B" w:rsidRDefault="00C0422B" w:rsidP="00C042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0422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Пусть о себе напомнит он.</w:t>
      </w:r>
    </w:p>
    <w:p w14:paraId="5176F809" w14:textId="77777777" w:rsidR="00C0422B" w:rsidRPr="00C0422B" w:rsidRDefault="007245F6" w:rsidP="00C0422B">
      <w:pPr>
        <w:spacing w:before="375"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pict w14:anchorId="61BD8351">
          <v:rect id="_x0000_i1026" style="width:0;height:.75pt" o:hralign="center" o:hrstd="t" o:hrnoshade="t" o:hr="t" fillcolor="#333" stroked="f"/>
        </w:pict>
      </w:r>
    </w:p>
    <w:p w14:paraId="5C16438A" w14:textId="77777777" w:rsidR="00C0422B" w:rsidRPr="00C0422B" w:rsidRDefault="00C0422B" w:rsidP="00C042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0422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Закон здорового образа жизни (соблюдайте режим дня, занимайтесь самосовершенствованием своего организма, избегайте вредных привычек)</w:t>
      </w:r>
    </w:p>
    <w:p w14:paraId="5D29EFE7" w14:textId="44C97656" w:rsidR="00C0422B" w:rsidRPr="00C0422B" w:rsidRDefault="00C0422B" w:rsidP="00C042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0422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«Здоровье»- нужный всем закон,</w:t>
      </w:r>
    </w:p>
    <w:p w14:paraId="2CE56AE7" w14:textId="77777777" w:rsidR="00C0422B" w:rsidRPr="00C0422B" w:rsidRDefault="00C0422B" w:rsidP="00C042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0422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 порядке быть поможет он.</w:t>
      </w:r>
    </w:p>
    <w:p w14:paraId="124F9541" w14:textId="7DD238CC" w:rsidR="00C0422B" w:rsidRPr="00C0422B" w:rsidRDefault="007245F6" w:rsidP="00C0422B">
      <w:pPr>
        <w:spacing w:before="375"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pict w14:anchorId="3E63B5C2">
          <v:rect id="_x0000_i1027" style="width:0;height:.75pt" o:hralign="center" o:hrstd="t" o:hrnoshade="t" o:hr="t" fillcolor="#333" stroked="f"/>
        </w:pict>
      </w:r>
    </w:p>
    <w:p w14:paraId="121D97DD" w14:textId="0DC79537" w:rsidR="00C0422B" w:rsidRPr="00C0422B" w:rsidRDefault="00C0422B" w:rsidP="00C042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0422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Закон добра и уважения (любой человек заслуживает уважительного к себе отношения, даже если он не прав его надо выслушать, а потом предложить свою точку зрения)</w:t>
      </w:r>
    </w:p>
    <w:p w14:paraId="1457A412" w14:textId="411899E9" w:rsidR="00C0422B" w:rsidRPr="00C0422B" w:rsidRDefault="00C0422B" w:rsidP="00C042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0422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Закон не терпит нарушений!</w:t>
      </w:r>
    </w:p>
    <w:p w14:paraId="013E1585" w14:textId="4DE224A0" w:rsidR="00C0422B" w:rsidRPr="00C0422B" w:rsidRDefault="00C0422B" w:rsidP="00C042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0422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Ты должен знать об уважении.</w:t>
      </w:r>
    </w:p>
    <w:p w14:paraId="45CC2DAA" w14:textId="3133AC33" w:rsidR="00C0422B" w:rsidRPr="00C0422B" w:rsidRDefault="007245F6" w:rsidP="00C0422B">
      <w:pPr>
        <w:spacing w:before="375"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pict w14:anchorId="56290F64">
          <v:rect id="_x0000_i1028" style="width:0;height:.75pt" o:hralign="center" o:hrstd="t" o:hrnoshade="t" o:hr="t" fillcolor="#333" stroked="f"/>
        </w:pict>
      </w:r>
    </w:p>
    <w:p w14:paraId="45009BE4" w14:textId="518CEC06" w:rsidR="00C0422B" w:rsidRPr="00C0422B" w:rsidRDefault="00C0422B" w:rsidP="00C042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0422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Закон поднятой руки (человек, поднявший руку, просит вас выслушать его, остальные должны соблюдать тишину)</w:t>
      </w:r>
    </w:p>
    <w:p w14:paraId="4369438F" w14:textId="57CF4621" w:rsidR="00C0422B" w:rsidRPr="00C0422B" w:rsidRDefault="00C0422B" w:rsidP="00C042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0422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Ты «закон правой руки» всегда соблюдай.</w:t>
      </w:r>
    </w:p>
    <w:p w14:paraId="38519499" w14:textId="5B4D4FE8" w:rsidR="00C0422B" w:rsidRPr="00C0422B" w:rsidRDefault="00C0422B" w:rsidP="00C042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0422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Хочешь сказать-руку вверх поднимай.</w:t>
      </w:r>
    </w:p>
    <w:p w14:paraId="24C30064" w14:textId="2FCA5639" w:rsidR="00C0422B" w:rsidRDefault="00C0422B" w:rsidP="00C0422B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660FAF55" w14:textId="3AFF8B88" w:rsidR="00C0422B" w:rsidRDefault="00C0422B" w:rsidP="00C0422B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5BC59A13" w14:textId="1639DD0F" w:rsidR="00C0422B" w:rsidRDefault="00C0422B" w:rsidP="00C0422B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1DB04136" w14:textId="40C9CE4C" w:rsidR="00C0422B" w:rsidRDefault="00C0422B" w:rsidP="00C0422B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78FA518A" w14:textId="6A7AA533" w:rsidR="00C0422B" w:rsidRDefault="00C0422B" w:rsidP="00C0422B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2DCB97A6" w14:textId="2661DEA5" w:rsidR="00C0422B" w:rsidRDefault="00C0422B" w:rsidP="00C0422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2A0F8CB" wp14:editId="71E548AE">
            <wp:simplePos x="0" y="0"/>
            <wp:positionH relativeFrom="column">
              <wp:posOffset>687607</wp:posOffset>
            </wp:positionH>
            <wp:positionV relativeFrom="paragraph">
              <wp:posOffset>-923981</wp:posOffset>
            </wp:positionV>
            <wp:extent cx="3788688" cy="2130251"/>
            <wp:effectExtent l="0" t="0" r="2540" b="3810"/>
            <wp:wrapTight wrapText="bothSides">
              <wp:wrapPolygon edited="0">
                <wp:start x="0" y="0"/>
                <wp:lineTo x="0" y="21445"/>
                <wp:lineTo x="21506" y="21445"/>
                <wp:lineTo x="2150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688" cy="2130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D4BF59" w14:textId="4EBDAA19" w:rsidR="00C0422B" w:rsidRDefault="00C0422B" w:rsidP="00C0422B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5D336928" w14:textId="185608D6" w:rsidR="00C0422B" w:rsidRDefault="00C0422B" w:rsidP="00C0422B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0EF67B23" w14:textId="77777777" w:rsidR="00C0422B" w:rsidRDefault="00C0422B" w:rsidP="00C0422B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4653B3B2" w14:textId="72BF92B8" w:rsidR="00C0422B" w:rsidRPr="00B76902" w:rsidRDefault="00B76902" w:rsidP="00B76902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B76902">
        <w:rPr>
          <w:rFonts w:ascii="Times New Roman" w:hAnsi="Times New Roman" w:cs="Times New Roman"/>
          <w:b/>
          <w:bCs/>
          <w:color w:val="FF0000"/>
          <w:sz w:val="32"/>
          <w:szCs w:val="32"/>
        </w:rPr>
        <w:lastRenderedPageBreak/>
        <w:t>ЛОГИТИП ПРИШКОЛЬНОГО ЛАГЕРЯ «КРЕПЫШИ»</w:t>
      </w:r>
    </w:p>
    <w:p w14:paraId="3A6C92A2" w14:textId="77777777" w:rsidR="00B76902" w:rsidRPr="00B76902" w:rsidRDefault="00B76902" w:rsidP="00B7690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FB6557B" w14:textId="576F74DD" w:rsidR="00C0422B" w:rsidRDefault="00C0422B" w:rsidP="00B7690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CE13424" wp14:editId="0D4D1D82">
            <wp:extent cx="4973934" cy="497393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094" cy="4977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946A4" w14:textId="4FD7CE27" w:rsidR="00C0422B" w:rsidRDefault="00C0422B" w:rsidP="00C0422B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250CA070" w14:textId="70739C3C" w:rsidR="00C0422B" w:rsidRDefault="00C0422B" w:rsidP="00C0422B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1E3DA8CD" w14:textId="5E2DDE11" w:rsidR="00C0422B" w:rsidRPr="00B76902" w:rsidRDefault="00B76902" w:rsidP="00C0422B">
      <w:pPr>
        <w:spacing w:after="0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                 </w:t>
      </w:r>
      <w:r w:rsidRPr="00B76902">
        <w:rPr>
          <w:rFonts w:ascii="Times New Roman" w:hAnsi="Times New Roman" w:cs="Times New Roman"/>
          <w:b/>
          <w:bCs/>
          <w:color w:val="FF0000"/>
          <w:sz w:val="32"/>
          <w:szCs w:val="32"/>
        </w:rPr>
        <w:t>СЛОГАН</w:t>
      </w:r>
    </w:p>
    <w:p w14:paraId="58B4AAF0" w14:textId="77777777" w:rsidR="00B76902" w:rsidRDefault="00B76902" w:rsidP="00C0422B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260E968D" w14:textId="77777777" w:rsidR="00B76902" w:rsidRPr="00B76902" w:rsidRDefault="00B76902" w:rsidP="00B76902">
      <w:pPr>
        <w:spacing w:after="0" w:line="276" w:lineRule="auto"/>
        <w:rPr>
          <w:rFonts w:ascii="Times New Roman" w:eastAsia="Calibri" w:hAnsi="Times New Roman" w:cs="Times New Roman"/>
          <w:sz w:val="32"/>
          <w:szCs w:val="32"/>
        </w:rPr>
      </w:pPr>
      <w:r w:rsidRPr="00B76902">
        <w:rPr>
          <w:rFonts w:ascii="Times New Roman" w:eastAsia="Calibri" w:hAnsi="Times New Roman" w:cs="Times New Roman"/>
          <w:sz w:val="32"/>
          <w:szCs w:val="32"/>
        </w:rPr>
        <w:t xml:space="preserve">Мы ребята – малыши, </w:t>
      </w:r>
    </w:p>
    <w:p w14:paraId="18B25F24" w14:textId="77777777" w:rsidR="00B76902" w:rsidRPr="00B76902" w:rsidRDefault="00B76902" w:rsidP="00B76902">
      <w:pPr>
        <w:spacing w:after="0" w:line="276" w:lineRule="auto"/>
        <w:rPr>
          <w:rFonts w:ascii="Times New Roman" w:eastAsia="Calibri" w:hAnsi="Times New Roman" w:cs="Times New Roman"/>
          <w:sz w:val="32"/>
          <w:szCs w:val="32"/>
        </w:rPr>
      </w:pPr>
      <w:r w:rsidRPr="00B76902">
        <w:rPr>
          <w:rFonts w:ascii="Times New Roman" w:eastAsia="Calibri" w:hAnsi="Times New Roman" w:cs="Times New Roman"/>
          <w:sz w:val="32"/>
          <w:szCs w:val="32"/>
        </w:rPr>
        <w:t>Все такие крепыши,</w:t>
      </w:r>
    </w:p>
    <w:p w14:paraId="0DF8993C" w14:textId="77777777" w:rsidR="00B76902" w:rsidRPr="00B76902" w:rsidRDefault="00B76902" w:rsidP="00B76902">
      <w:pPr>
        <w:spacing w:after="0" w:line="276" w:lineRule="auto"/>
        <w:rPr>
          <w:rFonts w:ascii="Times New Roman" w:eastAsia="Calibri" w:hAnsi="Times New Roman" w:cs="Times New Roman"/>
          <w:sz w:val="32"/>
          <w:szCs w:val="32"/>
        </w:rPr>
      </w:pPr>
      <w:r w:rsidRPr="00B76902">
        <w:rPr>
          <w:rFonts w:ascii="Times New Roman" w:eastAsia="Calibri" w:hAnsi="Times New Roman" w:cs="Times New Roman"/>
          <w:sz w:val="32"/>
          <w:szCs w:val="32"/>
        </w:rPr>
        <w:t>Любим закаляться,</w:t>
      </w:r>
    </w:p>
    <w:p w14:paraId="151B4C45" w14:textId="77777777" w:rsidR="00B76902" w:rsidRPr="00B76902" w:rsidRDefault="00B76902" w:rsidP="00B76902">
      <w:pPr>
        <w:spacing w:after="0" w:line="276" w:lineRule="auto"/>
        <w:rPr>
          <w:rFonts w:ascii="Times New Roman" w:eastAsia="Calibri" w:hAnsi="Times New Roman" w:cs="Times New Roman"/>
          <w:sz w:val="32"/>
          <w:szCs w:val="32"/>
        </w:rPr>
      </w:pPr>
      <w:r w:rsidRPr="00B76902">
        <w:rPr>
          <w:rFonts w:ascii="Times New Roman" w:eastAsia="Calibri" w:hAnsi="Times New Roman" w:cs="Times New Roman"/>
          <w:sz w:val="32"/>
          <w:szCs w:val="32"/>
        </w:rPr>
        <w:t>Играть и спортом заниматься!</w:t>
      </w:r>
    </w:p>
    <w:p w14:paraId="0C5D487F" w14:textId="71B2F43E" w:rsidR="00C0422B" w:rsidRDefault="00C0422B" w:rsidP="00C0422B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7950F2FE" w14:textId="699693BB" w:rsidR="00C0422B" w:rsidRPr="00B76902" w:rsidRDefault="00B76902" w:rsidP="00C0422B">
      <w:pPr>
        <w:spacing w:after="0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                   </w:t>
      </w:r>
      <w:r w:rsidRPr="00B76902">
        <w:rPr>
          <w:rFonts w:ascii="Times New Roman" w:hAnsi="Times New Roman" w:cs="Times New Roman"/>
          <w:color w:val="FF0000"/>
          <w:sz w:val="32"/>
          <w:szCs w:val="32"/>
        </w:rPr>
        <w:t>ДЕВИЗ</w:t>
      </w:r>
    </w:p>
    <w:p w14:paraId="2312E2C2" w14:textId="2691F0AA" w:rsidR="00C0422B" w:rsidRDefault="00C0422B" w:rsidP="00C0422B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47CA6879" w14:textId="3B16C512" w:rsidR="00C0422B" w:rsidRDefault="00C0422B" w:rsidP="00C0422B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73931894" w14:textId="6D22EC2F" w:rsidR="00C0422B" w:rsidRDefault="00C0422B" w:rsidP="00C0422B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6FCBC22E" w14:textId="76E54955" w:rsidR="00C0422B" w:rsidRDefault="00C0422B" w:rsidP="00C0422B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553B2E00" w14:textId="77777777" w:rsidR="00C0422B" w:rsidRDefault="00C0422B" w:rsidP="00C0422B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088E7A42" w14:textId="010905BA" w:rsidR="00C0422B" w:rsidRDefault="00C0422B" w:rsidP="00C0422B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3C78DB1D" w14:textId="77777777" w:rsidR="00C0422B" w:rsidRDefault="00C0422B" w:rsidP="00C0422B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184DA68F" w14:textId="3C910A6E" w:rsidR="00C0422B" w:rsidRDefault="00B76902" w:rsidP="00C0422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6DFBF486" wp14:editId="2349E6CB">
            <wp:simplePos x="0" y="0"/>
            <wp:positionH relativeFrom="page">
              <wp:align>center</wp:align>
            </wp:positionH>
            <wp:positionV relativeFrom="paragraph">
              <wp:posOffset>240776</wp:posOffset>
            </wp:positionV>
            <wp:extent cx="7318968" cy="5489226"/>
            <wp:effectExtent l="0" t="0" r="0" b="0"/>
            <wp:wrapTight wrapText="bothSides">
              <wp:wrapPolygon edited="0">
                <wp:start x="0" y="0"/>
                <wp:lineTo x="0" y="21515"/>
                <wp:lineTo x="21534" y="21515"/>
                <wp:lineTo x="21534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8968" cy="54892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44E0D8" w14:textId="25D6CD5C" w:rsidR="00521391" w:rsidRPr="00C0422B" w:rsidRDefault="00521391" w:rsidP="00C0422B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521391" w:rsidRPr="00C0422B" w:rsidSect="0052139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Quattrocento 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93C5A"/>
    <w:multiLevelType w:val="hybridMultilevel"/>
    <w:tmpl w:val="FCD8B04E"/>
    <w:lvl w:ilvl="0" w:tplc="0419000B">
      <w:start w:val="1"/>
      <w:numFmt w:val="bullet"/>
      <w:lvlText w:val=""/>
      <w:lvlJc w:val="left"/>
      <w:pPr>
        <w:ind w:left="122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4D2"/>
    <w:rsid w:val="0050099D"/>
    <w:rsid w:val="00521391"/>
    <w:rsid w:val="006F04D2"/>
    <w:rsid w:val="007245F6"/>
    <w:rsid w:val="00B76902"/>
    <w:rsid w:val="00C0422B"/>
    <w:rsid w:val="00EC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020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391"/>
    <w:pPr>
      <w:ind w:left="720"/>
      <w:contextualSpacing/>
    </w:pPr>
  </w:style>
  <w:style w:type="paragraph" w:customStyle="1" w:styleId="c6">
    <w:name w:val="c6"/>
    <w:basedOn w:val="a"/>
    <w:rsid w:val="00521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21391"/>
  </w:style>
  <w:style w:type="paragraph" w:customStyle="1" w:styleId="c1">
    <w:name w:val="c1"/>
    <w:basedOn w:val="a"/>
    <w:rsid w:val="00521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21391"/>
  </w:style>
  <w:style w:type="character" w:customStyle="1" w:styleId="c3">
    <w:name w:val="c3"/>
    <w:basedOn w:val="a0"/>
    <w:rsid w:val="00521391"/>
  </w:style>
  <w:style w:type="character" w:customStyle="1" w:styleId="c0">
    <w:name w:val="c0"/>
    <w:basedOn w:val="a0"/>
    <w:rsid w:val="005213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391"/>
    <w:pPr>
      <w:ind w:left="720"/>
      <w:contextualSpacing/>
    </w:pPr>
  </w:style>
  <w:style w:type="paragraph" w:customStyle="1" w:styleId="c6">
    <w:name w:val="c6"/>
    <w:basedOn w:val="a"/>
    <w:rsid w:val="00521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21391"/>
  </w:style>
  <w:style w:type="paragraph" w:customStyle="1" w:styleId="c1">
    <w:name w:val="c1"/>
    <w:basedOn w:val="a"/>
    <w:rsid w:val="00521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21391"/>
  </w:style>
  <w:style w:type="character" w:customStyle="1" w:styleId="c3">
    <w:name w:val="c3"/>
    <w:basedOn w:val="a0"/>
    <w:rsid w:val="00521391"/>
  </w:style>
  <w:style w:type="character" w:customStyle="1" w:styleId="c0">
    <w:name w:val="c0"/>
    <w:basedOn w:val="a0"/>
    <w:rsid w:val="00521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6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2</cp:revision>
  <dcterms:created xsi:type="dcterms:W3CDTF">2025-08-29T09:14:00Z</dcterms:created>
  <dcterms:modified xsi:type="dcterms:W3CDTF">2025-08-29T09:14:00Z</dcterms:modified>
</cp:coreProperties>
</file>