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9D" w:rsidRDefault="000B2CD4">
      <w:pPr>
        <w:pStyle w:val="a3"/>
        <w:spacing w:before="76"/>
        <w:ind w:right="932"/>
      </w:pPr>
      <w:bookmarkStart w:id="0" w:name="_GoBack"/>
      <w:bookmarkEnd w:id="0"/>
      <w:r>
        <w:rPr>
          <w:spacing w:val="-4"/>
          <w:w w:val="110"/>
        </w:rPr>
        <w:t>ПЛАН</w:t>
      </w:r>
    </w:p>
    <w:p w:rsidR="00CC399D" w:rsidRDefault="000B2CD4">
      <w:pPr>
        <w:spacing w:before="8" w:line="242" w:lineRule="auto"/>
        <w:ind w:left="685" w:right="886"/>
        <w:jc w:val="center"/>
        <w:rPr>
          <w:sz w:val="24"/>
        </w:rPr>
      </w:pPr>
      <w:r>
        <w:rPr>
          <w:sz w:val="24"/>
        </w:rPr>
        <w:t>учебно-воспитательных,</w:t>
      </w:r>
      <w:r>
        <w:rPr>
          <w:spacing w:val="32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 в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 xml:space="preserve">Центре образования естественно </w:t>
      </w:r>
      <w:r>
        <w:rPr>
          <w:color w:val="0D0D0D"/>
          <w:sz w:val="24"/>
        </w:rPr>
        <w:t xml:space="preserve">— </w:t>
      </w:r>
      <w:r>
        <w:rPr>
          <w:b/>
          <w:sz w:val="24"/>
        </w:rPr>
        <w:t xml:space="preserve">научного </w:t>
      </w:r>
      <w:r>
        <w:rPr>
          <w:sz w:val="24"/>
        </w:rPr>
        <w:t>профиля</w:t>
      </w:r>
      <w:r>
        <w:rPr>
          <w:spacing w:val="40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40"/>
          <w:sz w:val="24"/>
        </w:rPr>
        <w:t xml:space="preserve"> </w:t>
      </w:r>
      <w:r>
        <w:rPr>
          <w:sz w:val="24"/>
        </w:rPr>
        <w:t>роста»</w:t>
      </w:r>
    </w:p>
    <w:p w:rsidR="00CC399D" w:rsidRDefault="000B2CD4">
      <w:pPr>
        <w:pStyle w:val="a3"/>
        <w:ind w:right="921"/>
      </w:pPr>
      <w:r>
        <w:t>МОУ</w:t>
      </w:r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 xml:space="preserve">И.И. </w:t>
      </w:r>
      <w:proofErr w:type="spellStart"/>
      <w:r>
        <w:t>Пушанина</w:t>
      </w:r>
      <w:proofErr w:type="spellEnd"/>
      <w:r>
        <w:rPr>
          <w:spacing w:val="-3"/>
        </w:rPr>
        <w:t xml:space="preserve"> </w:t>
      </w:r>
      <w:r>
        <w:t xml:space="preserve">с. </w:t>
      </w:r>
      <w:proofErr w:type="spellStart"/>
      <w:r>
        <w:t>Пушанина</w:t>
      </w:r>
      <w:proofErr w:type="spellEnd"/>
      <w:r>
        <w:rPr>
          <w:spacing w:val="-3"/>
        </w:rPr>
        <w:t xml:space="preserve"> </w:t>
      </w:r>
      <w:r>
        <w:t>Белинского</w:t>
      </w:r>
      <w:r>
        <w:rPr>
          <w:spacing w:val="-3"/>
        </w:rPr>
        <w:t xml:space="preserve"> </w:t>
      </w:r>
      <w:r>
        <w:rPr>
          <w:spacing w:val="-2"/>
        </w:rPr>
        <w:t>района</w:t>
      </w:r>
    </w:p>
    <w:p w:rsidR="00CC399D" w:rsidRDefault="00C41A6F">
      <w:pPr>
        <w:spacing w:before="64"/>
        <w:ind w:left="685" w:right="924"/>
        <w:jc w:val="center"/>
        <w:rPr>
          <w:sz w:val="24"/>
        </w:rPr>
      </w:pPr>
      <w:r>
        <w:rPr>
          <w:b/>
          <w:sz w:val="24"/>
        </w:rPr>
        <w:t>2025/2026</w:t>
      </w:r>
      <w:r w:rsidR="000B2CD4">
        <w:rPr>
          <w:b/>
          <w:spacing w:val="7"/>
          <w:sz w:val="24"/>
        </w:rPr>
        <w:t xml:space="preserve"> </w:t>
      </w:r>
      <w:r w:rsidR="000B2CD4">
        <w:rPr>
          <w:sz w:val="24"/>
        </w:rPr>
        <w:t>учебный</w:t>
      </w:r>
      <w:r w:rsidR="000B2CD4">
        <w:rPr>
          <w:spacing w:val="16"/>
          <w:sz w:val="24"/>
        </w:rPr>
        <w:t xml:space="preserve"> </w:t>
      </w:r>
      <w:r w:rsidR="000B2CD4">
        <w:rPr>
          <w:spacing w:val="-5"/>
          <w:sz w:val="24"/>
        </w:rPr>
        <w:t>год</w:t>
      </w:r>
    </w:p>
    <w:p w:rsidR="00CC399D" w:rsidRDefault="00CC399D">
      <w:pPr>
        <w:pStyle w:val="a3"/>
        <w:spacing w:before="7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77"/>
        <w:gridCol w:w="2126"/>
        <w:gridCol w:w="1986"/>
        <w:gridCol w:w="1846"/>
        <w:gridCol w:w="2209"/>
      </w:tblGrid>
      <w:tr w:rsidR="00CC399D">
        <w:trPr>
          <w:trHeight w:val="841"/>
        </w:trPr>
        <w:tc>
          <w:tcPr>
            <w:tcW w:w="561" w:type="dxa"/>
          </w:tcPr>
          <w:p w:rsidR="00CC399D" w:rsidRDefault="00CC399D">
            <w:pPr>
              <w:pStyle w:val="TableParagraph"/>
              <w:spacing w:before="43"/>
              <w:rPr>
                <w:sz w:val="20"/>
              </w:rPr>
            </w:pPr>
          </w:p>
          <w:p w:rsidR="00CC399D" w:rsidRDefault="000B2CD4">
            <w:pPr>
              <w:pStyle w:val="TableParagraph"/>
              <w:spacing w:line="187" w:lineRule="exact"/>
              <w:ind w:left="19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41729" cy="1188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:rsidR="00CC399D" w:rsidRDefault="000B2CD4">
            <w:pPr>
              <w:pStyle w:val="TableParagraph"/>
              <w:spacing w:line="258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CC399D" w:rsidRDefault="000B2CD4">
            <w:pPr>
              <w:pStyle w:val="TableParagraph"/>
              <w:spacing w:before="20"/>
              <w:ind w:left="37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CC399D" w:rsidRDefault="000B2CD4">
            <w:pPr>
              <w:pStyle w:val="TableParagraph"/>
              <w:ind w:left="196" w:right="462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Краткое содержание мероприятия</w:t>
            </w:r>
          </w:p>
        </w:tc>
        <w:tc>
          <w:tcPr>
            <w:tcW w:w="1986" w:type="dxa"/>
          </w:tcPr>
          <w:p w:rsidR="00CC399D" w:rsidRDefault="000B2CD4">
            <w:pPr>
              <w:pStyle w:val="TableParagraph"/>
              <w:ind w:left="170" w:right="428" w:firstLine="15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Категория участников </w:t>
            </w:r>
            <w:r>
              <w:rPr>
                <w:b/>
                <w:spacing w:val="-2"/>
                <w:w w:val="90"/>
                <w:sz w:val="24"/>
              </w:rPr>
              <w:t>мероприятия</w:t>
            </w:r>
          </w:p>
        </w:tc>
        <w:tc>
          <w:tcPr>
            <w:tcW w:w="1846" w:type="dxa"/>
            <w:tcBorders>
              <w:bottom w:val="single" w:sz="6" w:space="0" w:color="1F221F"/>
            </w:tcBorders>
          </w:tcPr>
          <w:p w:rsidR="00CC399D" w:rsidRDefault="000B2CD4">
            <w:pPr>
              <w:pStyle w:val="TableParagraph"/>
              <w:ind w:left="136" w:firstLine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 мероприятия</w:t>
            </w:r>
          </w:p>
        </w:tc>
        <w:tc>
          <w:tcPr>
            <w:tcW w:w="2209" w:type="dxa"/>
          </w:tcPr>
          <w:p w:rsidR="00CC399D" w:rsidRDefault="000B2CD4">
            <w:pPr>
              <w:pStyle w:val="TableParagraph"/>
              <w:spacing w:before="2" w:line="223" w:lineRule="auto"/>
              <w:ind w:left="123" w:right="9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  <w:p w:rsidR="00CC399D" w:rsidRDefault="000B2CD4">
            <w:pPr>
              <w:pStyle w:val="TableParagraph"/>
              <w:spacing w:line="263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C399D">
        <w:trPr>
          <w:trHeight w:val="277"/>
        </w:trPr>
        <w:tc>
          <w:tcPr>
            <w:tcW w:w="11005" w:type="dxa"/>
            <w:gridSpan w:val="6"/>
            <w:tcBorders>
              <w:top w:val="single" w:sz="6" w:space="0" w:color="1F221F"/>
            </w:tcBorders>
          </w:tcPr>
          <w:p w:rsidR="00CC399D" w:rsidRDefault="000B2CD4">
            <w:pPr>
              <w:pStyle w:val="TableParagraph"/>
              <w:spacing w:line="254" w:lineRule="exact"/>
              <w:ind w:left="419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CC399D">
        <w:trPr>
          <w:trHeight w:val="462"/>
        </w:trPr>
        <w:tc>
          <w:tcPr>
            <w:tcW w:w="561" w:type="dxa"/>
            <w:vMerge w:val="restart"/>
          </w:tcPr>
          <w:p w:rsidR="00CC399D" w:rsidRDefault="000B2CD4">
            <w:pPr>
              <w:pStyle w:val="TableParagraph"/>
              <w:spacing w:line="23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7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30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</w:p>
        </w:tc>
        <w:tc>
          <w:tcPr>
            <w:tcW w:w="212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986" w:type="dxa"/>
            <w:vMerge w:val="restart"/>
          </w:tcPr>
          <w:p w:rsidR="00CC399D" w:rsidRDefault="000B2CD4">
            <w:pPr>
              <w:pStyle w:val="TableParagraph"/>
              <w:spacing w:line="23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846" w:type="dxa"/>
            <w:vMerge w:val="restart"/>
          </w:tcPr>
          <w:p w:rsidR="00CC399D" w:rsidRDefault="000B2CD4">
            <w:pPr>
              <w:pStyle w:val="TableParagraph"/>
              <w:spacing w:line="230" w:lineRule="exact"/>
              <w:ind w:left="18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 w:rsidR="00C41A6F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209" w:type="dxa"/>
            <w:vMerge w:val="restart"/>
          </w:tcPr>
          <w:p w:rsidR="00CC399D" w:rsidRDefault="000B2CD4">
            <w:pPr>
              <w:pStyle w:val="TableParagraph"/>
              <w:spacing w:line="199" w:lineRule="auto"/>
              <w:ind w:left="60" w:right="7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C399D" w:rsidRDefault="000B2CD4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CC399D">
        <w:trPr>
          <w:trHeight w:val="464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before="185" w:line="259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совещание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before="197" w:line="24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планом,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59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40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«Планирование,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4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515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6" w:lineRule="exact"/>
              <w:ind w:left="144" w:right="14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 рабочих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67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531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C399D" w:rsidRDefault="000B2CD4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расписания»</w:t>
            </w:r>
          </w:p>
        </w:tc>
        <w:tc>
          <w:tcPr>
            <w:tcW w:w="2126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1345"/>
        </w:trPr>
        <w:tc>
          <w:tcPr>
            <w:tcW w:w="561" w:type="dxa"/>
          </w:tcPr>
          <w:p w:rsidR="00CC399D" w:rsidRDefault="000B2CD4">
            <w:pPr>
              <w:pStyle w:val="TableParagraph"/>
              <w:spacing w:line="238" w:lineRule="exact"/>
              <w:ind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77" w:type="dxa"/>
          </w:tcPr>
          <w:p w:rsidR="00CC399D" w:rsidRDefault="000B2CD4">
            <w:pPr>
              <w:pStyle w:val="TableParagraph"/>
              <w:spacing w:line="208" w:lineRule="auto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C399D" w:rsidRDefault="00C41A6F">
            <w:pPr>
              <w:pStyle w:val="TableParagraph"/>
              <w:ind w:left="140" w:right="142"/>
              <w:rPr>
                <w:sz w:val="24"/>
              </w:rPr>
            </w:pPr>
            <w:r>
              <w:rPr>
                <w:sz w:val="24"/>
              </w:rPr>
              <w:t>2025/2026</w:t>
            </w:r>
            <w:r w:rsidR="000B2CD4">
              <w:rPr>
                <w:spacing w:val="-15"/>
                <w:sz w:val="24"/>
              </w:rPr>
              <w:t xml:space="preserve"> </w:t>
            </w:r>
            <w:r w:rsidR="000B2CD4">
              <w:rPr>
                <w:sz w:val="24"/>
              </w:rPr>
              <w:t xml:space="preserve">учебный </w:t>
            </w:r>
            <w:r w:rsidR="000B2CD4">
              <w:rPr>
                <w:spacing w:val="-4"/>
                <w:sz w:val="24"/>
              </w:rPr>
              <w:t>год</w:t>
            </w:r>
          </w:p>
        </w:tc>
        <w:tc>
          <w:tcPr>
            <w:tcW w:w="2126" w:type="dxa"/>
          </w:tcPr>
          <w:p w:rsidR="00CC399D" w:rsidRDefault="000B2CD4">
            <w:pPr>
              <w:pStyle w:val="TableParagraph"/>
              <w:spacing w:line="243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C399D" w:rsidRDefault="000B2CD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  <w:p w:rsidR="00CC399D" w:rsidRDefault="000B2CD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плана</w:t>
            </w:r>
            <w:r w:rsidR="00C41A6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C41A6F"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10"/>
                <w:sz w:val="24"/>
              </w:rPr>
              <w:t>—</w:t>
            </w:r>
          </w:p>
          <w:p w:rsidR="00CC399D" w:rsidRDefault="00C41A6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CC399D" w:rsidRDefault="000B2CD4">
            <w:pPr>
              <w:pStyle w:val="TableParagraph"/>
              <w:spacing w:before="4" w:line="255" w:lineRule="exact"/>
              <w:ind w:left="13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6" w:type="dxa"/>
          </w:tcPr>
          <w:p w:rsidR="00CC399D" w:rsidRDefault="000B2CD4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846" w:type="dxa"/>
          </w:tcPr>
          <w:p w:rsidR="00CC399D" w:rsidRDefault="000B2CD4">
            <w:pPr>
              <w:pStyle w:val="TableParagraph"/>
              <w:spacing w:line="238" w:lineRule="exact"/>
              <w:ind w:left="317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C41A6F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209" w:type="dxa"/>
          </w:tcPr>
          <w:p w:rsidR="00CC399D" w:rsidRDefault="000B2CD4">
            <w:pPr>
              <w:pStyle w:val="TableParagraph"/>
              <w:ind w:left="52" w:right="885" w:firstLine="8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</w:t>
            </w:r>
          </w:p>
        </w:tc>
      </w:tr>
      <w:tr w:rsidR="00CC399D">
        <w:trPr>
          <w:trHeight w:val="1854"/>
        </w:trPr>
        <w:tc>
          <w:tcPr>
            <w:tcW w:w="561" w:type="dxa"/>
            <w:vMerge w:val="restart"/>
          </w:tcPr>
          <w:p w:rsidR="00CC399D" w:rsidRDefault="000B2CD4">
            <w:pPr>
              <w:pStyle w:val="TableParagraph"/>
              <w:spacing w:line="242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7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CC399D" w:rsidRDefault="000B2CD4">
            <w:pPr>
              <w:pStyle w:val="TableParagraph"/>
              <w:ind w:left="148" w:right="309" w:hanging="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общеобразовател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ьных</w:t>
            </w:r>
            <w:proofErr w:type="spellEnd"/>
            <w:proofErr w:type="gramEnd"/>
            <w:r>
              <w:rPr>
                <w:sz w:val="24"/>
              </w:rPr>
              <w:t xml:space="preserve"> программ по предметным </w:t>
            </w:r>
            <w:r>
              <w:rPr>
                <w:spacing w:val="-2"/>
                <w:sz w:val="24"/>
              </w:rPr>
              <w:t>областях</w:t>
            </w:r>
          </w:p>
          <w:p w:rsidR="00CC399D" w:rsidRDefault="000B2CD4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«Физика»,</w:t>
            </w:r>
          </w:p>
          <w:p w:rsidR="00CC399D" w:rsidRDefault="000B2CD4">
            <w:pPr>
              <w:pStyle w:val="TableParagraph"/>
              <w:spacing w:line="240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«Химия»,</w:t>
            </w:r>
          </w:p>
        </w:tc>
        <w:tc>
          <w:tcPr>
            <w:tcW w:w="2126" w:type="dxa"/>
            <w:vMerge w:val="restart"/>
          </w:tcPr>
          <w:p w:rsidR="00CC399D" w:rsidRDefault="000B2CD4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CC399D" w:rsidRDefault="000B2CD4">
            <w:pPr>
              <w:pStyle w:val="TableParagraph"/>
              <w:ind w:left="132" w:firstLine="4"/>
              <w:rPr>
                <w:sz w:val="24"/>
              </w:rPr>
            </w:pPr>
            <w:r>
              <w:rPr>
                <w:sz w:val="24"/>
              </w:rPr>
              <w:t xml:space="preserve">занятий на </w:t>
            </w:r>
            <w:r>
              <w:rPr>
                <w:spacing w:val="-2"/>
                <w:sz w:val="24"/>
              </w:rPr>
              <w:t xml:space="preserve">обновленном учебном </w:t>
            </w:r>
            <w:r>
              <w:rPr>
                <w:spacing w:val="-2"/>
                <w:w w:val="90"/>
                <w:sz w:val="24"/>
              </w:rPr>
              <w:t>оборудовании</w:t>
            </w:r>
          </w:p>
        </w:tc>
        <w:tc>
          <w:tcPr>
            <w:tcW w:w="1986" w:type="dxa"/>
            <w:vMerge w:val="restart"/>
          </w:tcPr>
          <w:p w:rsidR="00CC399D" w:rsidRDefault="000B2CD4">
            <w:pPr>
              <w:pStyle w:val="TableParagraph"/>
              <w:spacing w:line="24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C399D" w:rsidRDefault="000B2CD4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46" w:type="dxa"/>
            <w:vMerge w:val="restart"/>
          </w:tcPr>
          <w:p w:rsidR="00CC399D" w:rsidRDefault="000B2CD4">
            <w:pPr>
              <w:pStyle w:val="TableParagraph"/>
              <w:spacing w:line="248" w:lineRule="exact"/>
              <w:ind w:left="11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C399D" w:rsidRDefault="000B2CD4">
            <w:pPr>
              <w:pStyle w:val="TableParagraph"/>
              <w:spacing w:line="274" w:lineRule="exact"/>
              <w:ind w:left="145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09" w:type="dxa"/>
            <w:vMerge w:val="restart"/>
          </w:tcPr>
          <w:p w:rsidR="00CC399D" w:rsidRDefault="000B2CD4">
            <w:pPr>
              <w:pStyle w:val="TableParagraph"/>
              <w:ind w:left="68" w:right="757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</w:t>
            </w:r>
          </w:p>
        </w:tc>
      </w:tr>
      <w:tr w:rsidR="00CC399D">
        <w:trPr>
          <w:trHeight w:val="292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«Биология»,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1097"/>
        </w:trPr>
        <w:tc>
          <w:tcPr>
            <w:tcW w:w="561" w:type="dxa"/>
          </w:tcPr>
          <w:p w:rsidR="00CC399D" w:rsidRDefault="000B2CD4">
            <w:pPr>
              <w:pStyle w:val="TableParagraph"/>
              <w:spacing w:line="250" w:lineRule="exact"/>
              <w:ind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77" w:type="dxa"/>
          </w:tcPr>
          <w:p w:rsidR="00CC399D" w:rsidRDefault="000B2CD4">
            <w:pPr>
              <w:pStyle w:val="TableParagraph"/>
              <w:spacing w:line="240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CC399D" w:rsidRDefault="000B2CD4">
            <w:pPr>
              <w:pStyle w:val="TableParagraph"/>
              <w:ind w:left="144" w:right="828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CC399D" w:rsidRDefault="000B2CD4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CC399D" w:rsidRDefault="000B2CD4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6" w:type="dxa"/>
          </w:tcPr>
          <w:p w:rsidR="00CC399D" w:rsidRDefault="000B2CD4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  <w:p w:rsidR="00CC399D" w:rsidRDefault="000B2CD4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CC399D" w:rsidRDefault="000B2CD4"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46" w:type="dxa"/>
          </w:tcPr>
          <w:p w:rsidR="00CC399D" w:rsidRDefault="000B2CD4">
            <w:pPr>
              <w:pStyle w:val="TableParagraph"/>
              <w:spacing w:line="248" w:lineRule="exact"/>
              <w:ind w:left="11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C399D" w:rsidRDefault="000B2CD4">
            <w:pPr>
              <w:pStyle w:val="TableParagraph"/>
              <w:spacing w:line="274" w:lineRule="exact"/>
              <w:ind w:left="129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09" w:type="dxa"/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544"/>
        </w:trPr>
        <w:tc>
          <w:tcPr>
            <w:tcW w:w="561" w:type="dxa"/>
            <w:vMerge w:val="restart"/>
          </w:tcPr>
          <w:p w:rsidR="00CC399D" w:rsidRDefault="000B2CD4">
            <w:pPr>
              <w:pStyle w:val="TableParagraph"/>
              <w:spacing w:line="246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77" w:type="dxa"/>
            <w:vMerge w:val="restart"/>
          </w:tcPr>
          <w:p w:rsidR="00CC399D" w:rsidRDefault="000B2CD4">
            <w:pPr>
              <w:pStyle w:val="TableParagraph"/>
              <w:spacing w:before="2" w:line="201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деятельность</w:t>
            </w:r>
          </w:p>
        </w:tc>
        <w:tc>
          <w:tcPr>
            <w:tcW w:w="2126" w:type="dxa"/>
            <w:tcBorders>
              <w:bottom w:val="nil"/>
            </w:tcBorders>
          </w:tcPr>
          <w:p w:rsidR="00CC399D" w:rsidRDefault="000B2CD4">
            <w:pPr>
              <w:pStyle w:val="TableParagraph"/>
              <w:tabs>
                <w:tab w:val="left" w:pos="1932"/>
              </w:tabs>
              <w:spacing w:line="24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C399D" w:rsidRDefault="000B2CD4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1986" w:type="dxa"/>
            <w:vMerge w:val="restart"/>
          </w:tcPr>
          <w:p w:rsidR="00CC399D" w:rsidRDefault="000B2CD4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C399D" w:rsidRDefault="000B2CD4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46" w:type="dxa"/>
            <w:vMerge w:val="restart"/>
          </w:tcPr>
          <w:p w:rsidR="00CC399D" w:rsidRDefault="000B2CD4">
            <w:pPr>
              <w:pStyle w:val="TableParagraph"/>
              <w:spacing w:line="238" w:lineRule="exact"/>
              <w:ind w:left="6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C399D" w:rsidRDefault="000B2CD4">
            <w:pPr>
              <w:pStyle w:val="TableParagraph"/>
              <w:spacing w:line="272" w:lineRule="exact"/>
              <w:ind w:left="62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09" w:type="dxa"/>
            <w:vMerge w:val="restart"/>
          </w:tcPr>
          <w:p w:rsidR="00CC399D" w:rsidRDefault="000B2CD4">
            <w:pPr>
              <w:pStyle w:val="TableParagraph"/>
              <w:spacing w:before="2"/>
              <w:ind w:left="52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CC399D">
        <w:trPr>
          <w:trHeight w:val="561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72" w:lineRule="exact"/>
              <w:ind w:left="3" w:right="132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групповых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1129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проектов,</w:t>
            </w:r>
          </w:p>
          <w:p w:rsidR="00CC399D" w:rsidRDefault="000B2CD4">
            <w:pPr>
              <w:pStyle w:val="TableParagraph"/>
              <w:spacing w:line="242" w:lineRule="auto"/>
              <w:ind w:left="1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участиев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научн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 конференциях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462"/>
        </w:trPr>
        <w:tc>
          <w:tcPr>
            <w:tcW w:w="561" w:type="dxa"/>
            <w:vMerge w:val="restart"/>
          </w:tcPr>
          <w:p w:rsidR="00CC399D" w:rsidRDefault="000B2CD4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6.</w:t>
            </w:r>
          </w:p>
        </w:tc>
        <w:tc>
          <w:tcPr>
            <w:tcW w:w="227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36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98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</w:tc>
        <w:tc>
          <w:tcPr>
            <w:tcW w:w="184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6" w:lineRule="exact"/>
              <w:ind w:left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209" w:type="dxa"/>
            <w:vMerge w:val="restart"/>
          </w:tcPr>
          <w:p w:rsidR="00CC399D" w:rsidRDefault="000B2C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CC399D">
        <w:trPr>
          <w:trHeight w:val="246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26" w:lineRule="exact"/>
              <w:ind w:lef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конференциях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2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2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26" w:lineRule="exact"/>
              <w:ind w:left="62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58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39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60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41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66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47" w:lineRule="exact"/>
              <w:ind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73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313"/>
        </w:trPr>
        <w:tc>
          <w:tcPr>
            <w:tcW w:w="561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986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846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</w:tbl>
    <w:p w:rsidR="00CC399D" w:rsidRDefault="00CC399D">
      <w:pPr>
        <w:rPr>
          <w:sz w:val="2"/>
          <w:szCs w:val="2"/>
        </w:rPr>
        <w:sectPr w:rsidR="00CC399D">
          <w:type w:val="continuous"/>
          <w:pgSz w:w="11900" w:h="16840"/>
          <w:pgMar w:top="1580" w:right="141" w:bottom="541" w:left="425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60"/>
        <w:gridCol w:w="450"/>
        <w:gridCol w:w="541"/>
        <w:gridCol w:w="1585"/>
        <w:gridCol w:w="431"/>
        <w:gridCol w:w="266"/>
        <w:gridCol w:w="1289"/>
        <w:gridCol w:w="421"/>
        <w:gridCol w:w="1425"/>
        <w:gridCol w:w="252"/>
        <w:gridCol w:w="2016"/>
      </w:tblGrid>
      <w:tr w:rsidR="00CC399D">
        <w:trPr>
          <w:trHeight w:val="482"/>
        </w:trPr>
        <w:tc>
          <w:tcPr>
            <w:tcW w:w="561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51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860" w:type="dxa"/>
            <w:tcBorders>
              <w:bottom w:val="nil"/>
              <w:right w:val="nil"/>
            </w:tcBorders>
          </w:tcPr>
          <w:p w:rsidR="00CC399D" w:rsidRDefault="000B2CD4">
            <w:pPr>
              <w:pStyle w:val="TableParagraph"/>
              <w:spacing w:line="229" w:lineRule="exact"/>
              <w:ind w:left="17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:rsidR="00CC399D" w:rsidRDefault="000B2CD4">
            <w:pPr>
              <w:pStyle w:val="TableParagraph"/>
              <w:spacing w:line="234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«Анализ</w:t>
            </w:r>
          </w:p>
        </w:tc>
        <w:tc>
          <w:tcPr>
            <w:tcW w:w="450" w:type="dxa"/>
            <w:vMerge w:val="restart"/>
            <w:tcBorders>
              <w:left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Подведение </w:t>
            </w:r>
            <w:r>
              <w:rPr>
                <w:spacing w:val="-2"/>
                <w:sz w:val="24"/>
              </w:rPr>
              <w:t>итогов</w:t>
            </w:r>
          </w:p>
          <w:p w:rsidR="00CC399D" w:rsidRDefault="000B2CD4">
            <w:pPr>
              <w:pStyle w:val="TableParagraph"/>
              <w:spacing w:before="2" w:line="237" w:lineRule="auto"/>
              <w:ind w:left="127" w:right="132" w:firstLine="8"/>
              <w:rPr>
                <w:sz w:val="24"/>
              </w:rPr>
            </w:pPr>
            <w:r>
              <w:rPr>
                <w:sz w:val="24"/>
              </w:rPr>
              <w:t xml:space="preserve">работы за год. Составление и </w:t>
            </w:r>
            <w:r>
              <w:rPr>
                <w:w w:val="85"/>
                <w:sz w:val="24"/>
              </w:rPr>
              <w:t xml:space="preserve">утверждение плана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6" w:type="dxa"/>
            <w:gridSpan w:val="3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7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846" w:type="dxa"/>
            <w:gridSpan w:val="2"/>
            <w:tcBorders>
              <w:bottom w:val="nil"/>
            </w:tcBorders>
          </w:tcPr>
          <w:p w:rsidR="00CC399D" w:rsidRDefault="000B2CD4">
            <w:pPr>
              <w:pStyle w:val="TableParagraph"/>
              <w:spacing w:before="27"/>
              <w:ind w:left="396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M</w:t>
            </w:r>
            <w:proofErr w:type="gramEnd"/>
            <w:r>
              <w:rPr>
                <w:w w:val="110"/>
                <w:sz w:val="24"/>
              </w:rPr>
              <w:t>ай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r w:rsidR="00C41A6F">
              <w:rPr>
                <w:spacing w:val="-2"/>
                <w:w w:val="110"/>
                <w:sz w:val="24"/>
              </w:rPr>
              <w:t xml:space="preserve">2026 </w:t>
            </w:r>
            <w:r>
              <w:rPr>
                <w:spacing w:val="-2"/>
                <w:w w:val="110"/>
                <w:sz w:val="24"/>
              </w:rPr>
              <w:t>г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7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CC399D">
        <w:trPr>
          <w:trHeight w:val="257"/>
        </w:trPr>
        <w:tc>
          <w:tcPr>
            <w:tcW w:w="56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</w:tcPr>
          <w:p w:rsidR="00CC399D" w:rsidRDefault="000B2CD4">
            <w:pPr>
              <w:pStyle w:val="TableParagraph"/>
              <w:spacing w:line="237" w:lineRule="exact"/>
              <w:ind w:left="180" w:right="-2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 w:rsidR="00C41A6F">
              <w:rPr>
                <w:sz w:val="24"/>
              </w:rPr>
              <w:t>2025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</w:tr>
      <w:tr w:rsidR="00CC399D">
        <w:trPr>
          <w:trHeight w:val="260"/>
        </w:trPr>
        <w:tc>
          <w:tcPr>
            <w:tcW w:w="56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</w:tcPr>
          <w:p w:rsidR="00CC399D" w:rsidRDefault="00C41A6F">
            <w:pPr>
              <w:pStyle w:val="TableParagraph"/>
              <w:spacing w:line="241" w:lineRule="exact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</w:tr>
      <w:tr w:rsidR="00CC399D">
        <w:trPr>
          <w:trHeight w:val="259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9" w:lineRule="exact"/>
              <w:ind w:left="140"/>
              <w:rPr>
                <w:sz w:val="24"/>
              </w:rPr>
            </w:pPr>
            <w:r>
              <w:rPr>
                <w:w w:val="90"/>
                <w:sz w:val="24"/>
              </w:rPr>
              <w:t>учебный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</w:tr>
      <w:tr w:rsidR="00CC399D">
        <w:trPr>
          <w:trHeight w:val="260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>
              <w:rPr>
                <w:w w:val="85"/>
                <w:sz w:val="24"/>
              </w:rPr>
              <w:t>Планирование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работы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</w:tr>
      <w:tr w:rsidR="00CC399D">
        <w:trPr>
          <w:trHeight w:val="268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41A6F">
            <w:pPr>
              <w:pStyle w:val="TableParagraph"/>
              <w:spacing w:line="249" w:lineRule="exact"/>
              <w:ind w:left="132"/>
              <w:rPr>
                <w:sz w:val="24"/>
              </w:rPr>
            </w:pPr>
            <w:r>
              <w:rPr>
                <w:w w:val="90"/>
                <w:sz w:val="24"/>
              </w:rPr>
              <w:t>на 2026</w:t>
            </w:r>
            <w:r w:rsidR="000B2CD4">
              <w:rPr>
                <w:spacing w:val="21"/>
                <w:sz w:val="24"/>
              </w:rPr>
              <w:t xml:space="preserve"> </w:t>
            </w:r>
            <w:r w:rsidR="000B2CD4">
              <w:rPr>
                <w:w w:val="90"/>
                <w:sz w:val="24"/>
              </w:rPr>
              <w:t>-</w:t>
            </w:r>
            <w:r w:rsidR="000B2CD4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2027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</w:tr>
      <w:tr w:rsidR="00CC399D">
        <w:trPr>
          <w:trHeight w:val="302"/>
        </w:trPr>
        <w:tc>
          <w:tcPr>
            <w:tcW w:w="561" w:type="dxa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310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>
              <w:rPr>
                <w:w w:val="90"/>
                <w:sz w:val="24"/>
              </w:rPr>
              <w:t>учебный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год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846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1105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7" w:lineRule="exact"/>
              <w:ind w:left="13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w w:val="90"/>
                <w:sz w:val="24"/>
              </w:rPr>
              <w:t>Отчет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презентация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о</w:t>
            </w:r>
          </w:p>
          <w:p w:rsidR="00CC399D" w:rsidRDefault="000B2CD4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w w:val="90"/>
                <w:sz w:val="24"/>
              </w:rPr>
              <w:t>работе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Центра</w:t>
            </w:r>
          </w:p>
        </w:tc>
        <w:tc>
          <w:tcPr>
            <w:tcW w:w="2126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Подведение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итогов</w:t>
            </w:r>
          </w:p>
          <w:p w:rsidR="00CC399D" w:rsidRDefault="000B2CD4">
            <w:pPr>
              <w:pStyle w:val="TableParagraph"/>
              <w:ind w:left="127" w:right="192" w:hanging="5"/>
              <w:rPr>
                <w:sz w:val="24"/>
              </w:rPr>
            </w:pPr>
            <w:r>
              <w:rPr>
                <w:w w:val="85"/>
                <w:sz w:val="24"/>
              </w:rPr>
              <w:t xml:space="preserve">работы центра за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6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CC399D" w:rsidRDefault="000B2CD4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proofErr w:type="spellStart"/>
            <w:r>
              <w:rPr>
                <w:spacing w:val="-2"/>
                <w:w w:val="90"/>
                <w:sz w:val="24"/>
              </w:rPr>
              <w:t>сотрудникиЦентра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7" w:lineRule="exact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6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CC399D">
        <w:trPr>
          <w:trHeight w:val="268"/>
        </w:trPr>
        <w:tc>
          <w:tcPr>
            <w:tcW w:w="11097" w:type="dxa"/>
            <w:gridSpan w:val="1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4554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C399D">
        <w:trPr>
          <w:trHeight w:val="993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32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7" w:lineRule="auto"/>
              <w:ind w:left="176" w:hanging="4"/>
              <w:rPr>
                <w:sz w:val="24"/>
              </w:rPr>
            </w:pPr>
            <w:r>
              <w:rPr>
                <w:w w:val="90"/>
                <w:sz w:val="24"/>
              </w:rPr>
              <w:t>Экскурсия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Центр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6" w:lineRule="auto"/>
              <w:ind w:left="201"/>
              <w:rPr>
                <w:sz w:val="24"/>
              </w:rPr>
            </w:pPr>
            <w:r>
              <w:rPr>
                <w:w w:val="90"/>
                <w:sz w:val="24"/>
              </w:rPr>
              <w:t xml:space="preserve">Учащиеся 1-6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41A6F">
            <w:pPr>
              <w:pStyle w:val="TableParagraph"/>
              <w:spacing w:line="248" w:lineRule="exact"/>
              <w:ind w:left="399"/>
              <w:rPr>
                <w:sz w:val="24"/>
              </w:rPr>
            </w:pPr>
            <w:r>
              <w:rPr>
                <w:sz w:val="24"/>
              </w:rPr>
              <w:t>4</w:t>
            </w:r>
            <w:r w:rsidR="000B2CD4">
              <w:rPr>
                <w:sz w:val="24"/>
              </w:rPr>
              <w:t xml:space="preserve"> </w:t>
            </w:r>
            <w:r w:rsidR="000B2CD4">
              <w:rPr>
                <w:spacing w:val="-2"/>
                <w:sz w:val="24"/>
              </w:rPr>
              <w:t>сентября</w:t>
            </w:r>
          </w:p>
          <w:p w:rsidR="00CC399D" w:rsidRDefault="00C41A6F">
            <w:pPr>
              <w:pStyle w:val="TableParagraph"/>
              <w:spacing w:line="274" w:lineRule="exact"/>
              <w:ind w:left="535"/>
              <w:rPr>
                <w:sz w:val="24"/>
              </w:rPr>
            </w:pPr>
            <w:r>
              <w:rPr>
                <w:w w:val="85"/>
                <w:sz w:val="24"/>
              </w:rPr>
              <w:t>2025</w:t>
            </w:r>
            <w:r w:rsidR="000B2CD4">
              <w:rPr>
                <w:spacing w:val="-9"/>
                <w:w w:val="85"/>
                <w:sz w:val="24"/>
              </w:rPr>
              <w:t xml:space="preserve"> </w:t>
            </w:r>
            <w:r w:rsidR="000B2CD4">
              <w:rPr>
                <w:spacing w:val="-5"/>
                <w:w w:val="90"/>
                <w:sz w:val="24"/>
              </w:rPr>
              <w:t>г.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6" w:lineRule="auto"/>
              <w:ind w:left="90" w:right="284" w:firstLine="1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CC399D" w:rsidRDefault="000B2CD4">
            <w:pPr>
              <w:pStyle w:val="TableParagraph"/>
              <w:spacing w:line="231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CC399D">
        <w:trPr>
          <w:trHeight w:val="820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8" w:lineRule="exact"/>
              <w:ind w:left="13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6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nil"/>
            </w:tcBorders>
          </w:tcPr>
          <w:p w:rsidR="00CC399D" w:rsidRDefault="000B2CD4">
            <w:pPr>
              <w:pStyle w:val="TableParagraph"/>
              <w:tabs>
                <w:tab w:val="left" w:pos="1648"/>
              </w:tabs>
              <w:spacing w:line="232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C399D" w:rsidRDefault="000B2CD4"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w w:val="90"/>
                <w:sz w:val="24"/>
              </w:rPr>
              <w:t>«Точка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991" w:type="dxa"/>
            <w:gridSpan w:val="2"/>
            <w:tcBorders>
              <w:top w:val="single" w:sz="6" w:space="0" w:color="444744"/>
              <w:left w:val="nil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Центр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130"/>
              <w:rPr>
                <w:sz w:val="24"/>
              </w:rPr>
            </w:pPr>
            <w:r>
              <w:rPr>
                <w:w w:val="90"/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C399D" w:rsidRDefault="000B2CD4">
            <w:pPr>
              <w:pStyle w:val="TableParagraph"/>
              <w:ind w:left="130"/>
              <w:rPr>
                <w:sz w:val="24"/>
              </w:rPr>
            </w:pPr>
            <w:r>
              <w:rPr>
                <w:w w:val="90"/>
                <w:sz w:val="24"/>
              </w:rPr>
              <w:t xml:space="preserve">Центром 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252"/>
              <w:rPr>
                <w:sz w:val="24"/>
              </w:rPr>
            </w:pP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6" w:lineRule="exact"/>
              <w:ind w:left="39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  <w:p w:rsidR="00CC399D" w:rsidRDefault="00C41A6F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0B2CD4">
              <w:rPr>
                <w:spacing w:val="-2"/>
                <w:sz w:val="24"/>
              </w:rPr>
              <w:t>г.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5" w:lineRule="auto"/>
              <w:ind w:left="67" w:right="412" w:hanging="17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Г.Н. 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721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3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9" w:lineRule="exact"/>
              <w:ind w:left="176"/>
              <w:rPr>
                <w:sz w:val="24"/>
              </w:rPr>
            </w:pPr>
            <w:r>
              <w:rPr>
                <w:w w:val="90"/>
                <w:sz w:val="24"/>
              </w:rPr>
              <w:t>Слет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«Горячее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сердце</w:t>
            </w:r>
          </w:p>
          <w:p w:rsidR="00CC399D" w:rsidRDefault="000B2CD4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w w:val="90"/>
                <w:sz w:val="24"/>
              </w:rPr>
              <w:t>«Точка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58"/>
              <w:rPr>
                <w:sz w:val="24"/>
              </w:rPr>
            </w:pPr>
            <w:r>
              <w:rPr>
                <w:w w:val="85"/>
                <w:sz w:val="24"/>
              </w:rPr>
              <w:t>Праздник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талантов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w w:val="85"/>
                <w:sz w:val="24"/>
              </w:rPr>
              <w:t>7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color w:val="3C3C3C"/>
                <w:w w:val="85"/>
                <w:sz w:val="24"/>
              </w:rPr>
              <w:t>—</w:t>
            </w:r>
            <w:r>
              <w:rPr>
                <w:color w:val="3C3C3C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83"/>
              <w:rPr>
                <w:sz w:val="24"/>
              </w:rPr>
            </w:pPr>
            <w:r>
              <w:rPr>
                <w:w w:val="85"/>
                <w:sz w:val="24"/>
              </w:rPr>
              <w:t>октябрь</w:t>
            </w:r>
            <w:r>
              <w:rPr>
                <w:spacing w:val="29"/>
                <w:sz w:val="24"/>
              </w:rPr>
              <w:t xml:space="preserve"> </w:t>
            </w:r>
            <w:r w:rsidR="00C41A6F">
              <w:rPr>
                <w:spacing w:val="-4"/>
                <w:w w:val="90"/>
                <w:sz w:val="24"/>
              </w:rPr>
              <w:t>2025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08" w:lineRule="auto"/>
              <w:ind w:left="562" w:right="434" w:hanging="244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центра,</w:t>
            </w:r>
          </w:p>
        </w:tc>
      </w:tr>
      <w:tr w:rsidR="00CC399D">
        <w:trPr>
          <w:trHeight w:val="805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8" w:lineRule="exact"/>
              <w:ind w:left="13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0" w:lineRule="exact"/>
              <w:ind w:left="168"/>
              <w:rPr>
                <w:sz w:val="24"/>
              </w:rPr>
            </w:pPr>
            <w:r>
              <w:rPr>
                <w:w w:val="90"/>
                <w:sz w:val="24"/>
              </w:rPr>
              <w:t>Круглый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стол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«Формула</w:t>
            </w:r>
          </w:p>
          <w:p w:rsidR="00CC399D" w:rsidRDefault="000B2CD4">
            <w:pPr>
              <w:pStyle w:val="TableParagraph"/>
              <w:spacing w:line="272" w:lineRule="exact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yc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exa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6" w:lineRule="exact"/>
              <w:ind w:left="166"/>
              <w:rPr>
                <w:sz w:val="24"/>
              </w:rPr>
            </w:pPr>
            <w:r>
              <w:rPr>
                <w:spacing w:val="-6"/>
                <w:sz w:val="24"/>
              </w:rPr>
              <w:t>Обмен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  <w:p w:rsidR="00CC399D" w:rsidRDefault="000B2CD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</w:t>
            </w:r>
          </w:p>
          <w:p w:rsidR="00CC399D" w:rsidRDefault="000B2CD4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w w:val="90"/>
                <w:sz w:val="24"/>
              </w:rPr>
              <w:t>«Точки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281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87"/>
              <w:rPr>
                <w:sz w:val="24"/>
              </w:rPr>
            </w:pPr>
            <w:r>
              <w:rPr>
                <w:w w:val="90"/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r.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before="2"/>
              <w:ind w:left="62" w:right="642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</w:t>
            </w:r>
          </w:p>
        </w:tc>
      </w:tr>
      <w:tr w:rsidR="00CC399D">
        <w:trPr>
          <w:trHeight w:val="837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13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w w:val="90"/>
                <w:sz w:val="24"/>
              </w:rPr>
              <w:t>Всероссийская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CC399D" w:rsidRDefault="000B2CD4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w w:val="90"/>
                <w:sz w:val="24"/>
              </w:rPr>
              <w:t>«Ночь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науки»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6" w:lineRule="auto"/>
              <w:ind w:left="158" w:right="106"/>
              <w:rPr>
                <w:sz w:val="24"/>
              </w:rPr>
            </w:pPr>
            <w:proofErr w:type="spellStart"/>
            <w:r>
              <w:rPr>
                <w:spacing w:val="-2"/>
                <w:w w:val="90"/>
                <w:sz w:val="24"/>
              </w:rPr>
              <w:t>Профориентационны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proofErr w:type="spellStart"/>
            <w:r>
              <w:rPr>
                <w:sz w:val="24"/>
              </w:rPr>
              <w:t>челендж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197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444444"/>
                <w:w w:val="90"/>
                <w:sz w:val="24"/>
              </w:rPr>
              <w:t>—</w:t>
            </w:r>
            <w:r>
              <w:rPr>
                <w:color w:val="444444"/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183"/>
              <w:rPr>
                <w:sz w:val="24"/>
              </w:rPr>
            </w:pPr>
            <w:r>
              <w:rPr>
                <w:w w:val="90"/>
                <w:sz w:val="24"/>
              </w:rPr>
              <w:t>февраль</w:t>
            </w:r>
            <w:r>
              <w:rPr>
                <w:spacing w:val="3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г.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  <w:p w:rsidR="00CC399D" w:rsidRDefault="000B2CD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C399D">
        <w:trPr>
          <w:trHeight w:val="504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32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Точке</w:t>
            </w:r>
          </w:p>
          <w:p w:rsidR="00CC399D" w:rsidRDefault="000B2CD4"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роста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:rsidR="00CC399D" w:rsidRDefault="000B2CD4">
            <w:pPr>
              <w:pStyle w:val="TableParagraph"/>
              <w:spacing w:line="25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64"/>
              <w:rPr>
                <w:sz w:val="24"/>
              </w:rPr>
            </w:pPr>
            <w:r>
              <w:rPr>
                <w:color w:val="171717"/>
                <w:sz w:val="24"/>
              </w:rPr>
              <w:t>7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275"/>
              <w:rPr>
                <w:sz w:val="24"/>
              </w:rPr>
            </w:pPr>
            <w:r>
              <w:rPr>
                <w:w w:val="90"/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г.</w:t>
            </w:r>
          </w:p>
        </w:tc>
        <w:tc>
          <w:tcPr>
            <w:tcW w:w="2016" w:type="dxa"/>
            <w:vMerge w:val="restart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7" w:lineRule="auto"/>
              <w:ind w:left="55" w:right="642" w:firstLine="55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</w:t>
            </w:r>
          </w:p>
          <w:p w:rsidR="00CC399D" w:rsidRDefault="000B2CD4">
            <w:pPr>
              <w:pStyle w:val="TableParagraph"/>
              <w:spacing w:line="232" w:lineRule="auto"/>
              <w:ind w:left="55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Г.Н. 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255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5" w:lineRule="exact"/>
              <w:ind w:left="158"/>
              <w:rPr>
                <w:sz w:val="24"/>
              </w:rPr>
            </w:pPr>
            <w:r>
              <w:rPr>
                <w:w w:val="90"/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работы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pacing w:val="-10"/>
                <w:w w:val="90"/>
                <w:sz w:val="24"/>
              </w:rPr>
              <w:t>с</w:t>
            </w:r>
            <w:proofErr w:type="gramEnd"/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257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современном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324"/>
        </w:trPr>
        <w:tc>
          <w:tcPr>
            <w:tcW w:w="561" w:type="dxa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016" w:type="dxa"/>
            <w:vMerge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rPr>
                <w:sz w:val="2"/>
                <w:szCs w:val="2"/>
              </w:rPr>
            </w:pPr>
          </w:p>
        </w:tc>
      </w:tr>
      <w:tr w:rsidR="00CC399D">
        <w:trPr>
          <w:trHeight w:val="1108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3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06" w:lineRule="auto"/>
              <w:ind w:left="140" w:right="176"/>
              <w:rPr>
                <w:sz w:val="24"/>
              </w:rPr>
            </w:pPr>
            <w:r>
              <w:rPr>
                <w:w w:val="90"/>
                <w:sz w:val="24"/>
              </w:rPr>
              <w:t xml:space="preserve">Форум юных ученых </w:t>
            </w:r>
            <w:r>
              <w:rPr>
                <w:sz w:val="24"/>
              </w:rPr>
              <w:t>ШНО «Эврика»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</w:p>
          <w:p w:rsidR="00CC399D" w:rsidRDefault="000B2CD4">
            <w:pPr>
              <w:pStyle w:val="TableParagraph"/>
              <w:ind w:left="121" w:right="161"/>
              <w:rPr>
                <w:sz w:val="24"/>
              </w:rPr>
            </w:pPr>
            <w:r>
              <w:rPr>
                <w:sz w:val="24"/>
              </w:rPr>
              <w:t>Проектов,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 работ учащихся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7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4F4F4F"/>
                <w:w w:val="90"/>
                <w:sz w:val="24"/>
              </w:rPr>
              <w:t>—</w:t>
            </w:r>
            <w:r>
              <w:rPr>
                <w:color w:val="4F4F4F"/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2" w:lineRule="exact"/>
              <w:ind w:left="155"/>
              <w:rPr>
                <w:sz w:val="24"/>
              </w:rPr>
            </w:pPr>
            <w:r>
              <w:rPr>
                <w:w w:val="90"/>
                <w:sz w:val="24"/>
              </w:rPr>
              <w:t>Март</w:t>
            </w:r>
            <w:r>
              <w:rPr>
                <w:spacing w:val="12"/>
                <w:sz w:val="24"/>
              </w:rPr>
              <w:t xml:space="preserve"> </w:t>
            </w:r>
            <w:r w:rsidR="00C41A6F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r.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C399D" w:rsidRDefault="000B2CD4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C399D">
        <w:trPr>
          <w:trHeight w:val="689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3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w w:val="90"/>
                <w:sz w:val="24"/>
              </w:rPr>
              <w:t>НПК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«Старт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науку»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0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:rsidR="00CC399D" w:rsidRDefault="000B2CD4">
            <w:pPr>
              <w:pStyle w:val="TableParagraph"/>
              <w:spacing w:line="232" w:lineRule="exact"/>
              <w:ind w:left="13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исследовательских </w:t>
            </w:r>
            <w:r>
              <w:rPr>
                <w:sz w:val="24"/>
              </w:rPr>
              <w:t>работ учащихся(</w:t>
            </w:r>
            <w:proofErr w:type="gramEnd"/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46" w:lineRule="exact"/>
              <w:ind w:left="177"/>
              <w:rPr>
                <w:sz w:val="24"/>
              </w:rPr>
            </w:pPr>
            <w:r>
              <w:rPr>
                <w:w w:val="85"/>
                <w:sz w:val="24"/>
              </w:rPr>
              <w:t>5-11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before="4" w:line="204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Феврал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C41A6F">
              <w:rPr>
                <w:spacing w:val="-2"/>
                <w:w w:val="90"/>
                <w:sz w:val="24"/>
              </w:rPr>
              <w:t>апрель2026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C399D" w:rsidRDefault="000B2CD4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C399D">
        <w:trPr>
          <w:trHeight w:val="234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4" w:lineRule="exact"/>
              <w:ind w:left="13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</w:tr>
      <w:tr w:rsidR="00CC399D">
        <w:trPr>
          <w:trHeight w:val="234"/>
        </w:trPr>
        <w:tc>
          <w:tcPr>
            <w:tcW w:w="561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left w:val="single" w:sz="6" w:space="0" w:color="444744"/>
              <w:bottom w:val="nil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</w:tr>
      <w:tr w:rsidR="00CC399D">
        <w:trPr>
          <w:trHeight w:val="239"/>
        </w:trPr>
        <w:tc>
          <w:tcPr>
            <w:tcW w:w="561" w:type="dxa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19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этап)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CC399D">
            <w:pPr>
              <w:pStyle w:val="TableParagraph"/>
              <w:rPr>
                <w:sz w:val="16"/>
              </w:rPr>
            </w:pPr>
          </w:p>
        </w:tc>
      </w:tr>
      <w:tr w:rsidR="00CC399D">
        <w:trPr>
          <w:trHeight w:val="1105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6" w:lineRule="exact"/>
              <w:ind w:left="13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60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nil"/>
            </w:tcBorders>
          </w:tcPr>
          <w:p w:rsidR="00CC399D" w:rsidRDefault="000B2CD4">
            <w:pPr>
              <w:pStyle w:val="TableParagraph"/>
              <w:spacing w:line="22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</w:t>
            </w:r>
          </w:p>
          <w:p w:rsidR="00CC399D" w:rsidRDefault="000B2CD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CC399D" w:rsidRDefault="000B2CD4">
            <w:pPr>
              <w:pStyle w:val="TableParagraph"/>
              <w:spacing w:before="2" w:line="237" w:lineRule="auto"/>
              <w:ind w:left="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gramStart"/>
            <w:r>
              <w:rPr>
                <w:spacing w:val="-2"/>
                <w:w w:val="90"/>
                <w:sz w:val="24"/>
              </w:rPr>
              <w:t>Всероссийский</w:t>
            </w:r>
            <w:proofErr w:type="gram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генетики»</w:t>
            </w:r>
          </w:p>
        </w:tc>
        <w:tc>
          <w:tcPr>
            <w:tcW w:w="991" w:type="dxa"/>
            <w:gridSpan w:val="2"/>
            <w:tcBorders>
              <w:top w:val="single" w:sz="6" w:space="0" w:color="444744"/>
              <w:left w:val="nil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ind w:left="100" w:right="208"/>
              <w:rPr>
                <w:sz w:val="24"/>
              </w:rPr>
            </w:pPr>
            <w:r>
              <w:rPr>
                <w:spacing w:val="-4"/>
                <w:sz w:val="24"/>
              </w:rPr>
              <w:t>Акции ДНК»</w:t>
            </w:r>
          </w:p>
          <w:p w:rsidR="00CC399D" w:rsidRDefault="000B2CD4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урок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Единые</w:t>
            </w:r>
          </w:p>
          <w:p w:rsidR="00CC399D" w:rsidRDefault="000B2CD4">
            <w:pPr>
              <w:pStyle w:val="TableParagraph"/>
              <w:spacing w:line="276" w:lineRule="auto"/>
              <w:ind w:left="126" w:right="106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pacing w:val="-2"/>
                <w:w w:val="115"/>
                <w:sz w:val="24"/>
              </w:rPr>
              <w:t>уроки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6" w:lineRule="exact"/>
              <w:ind w:left="17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424242"/>
                <w:w w:val="90"/>
                <w:sz w:val="24"/>
              </w:rPr>
              <w:t>—</w:t>
            </w:r>
            <w:r>
              <w:rPr>
                <w:color w:val="424242"/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6" w:lineRule="exact"/>
              <w:ind w:left="155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>
              <w:rPr>
                <w:spacing w:val="3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г.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</w:tr>
      <w:tr w:rsidR="00CC399D">
        <w:trPr>
          <w:trHeight w:val="1085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132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01" w:lineRule="auto"/>
              <w:ind w:left="13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Всероссийский Урок Победы </w:t>
            </w:r>
            <w:r>
              <w:rPr>
                <w:color w:val="161616"/>
                <w:sz w:val="24"/>
              </w:rPr>
              <w:t xml:space="preserve">(о </w:t>
            </w:r>
            <w:r>
              <w:rPr>
                <w:sz w:val="24"/>
              </w:rPr>
              <w:t xml:space="preserve">вкладе ученых и инженеров в дело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2282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</w:p>
          <w:p w:rsidR="00CC399D" w:rsidRDefault="000B2CD4">
            <w:pPr>
              <w:pStyle w:val="TableParagraph"/>
              <w:spacing w:before="47" w:line="187" w:lineRule="auto"/>
              <w:ind w:left="138" w:right="168" w:hanging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177"/>
              <w:rPr>
                <w:sz w:val="24"/>
              </w:rPr>
            </w:pPr>
            <w:r>
              <w:rPr>
                <w:color w:val="111111"/>
                <w:w w:val="90"/>
                <w:sz w:val="24"/>
              </w:rPr>
              <w:t>5</w:t>
            </w:r>
            <w:r>
              <w:rPr>
                <w:color w:val="111111"/>
                <w:spacing w:val="-11"/>
                <w:w w:val="90"/>
                <w:sz w:val="24"/>
              </w:rPr>
              <w:t xml:space="preserve"> </w:t>
            </w:r>
            <w:r>
              <w:rPr>
                <w:color w:val="4F4F4F"/>
                <w:w w:val="90"/>
                <w:sz w:val="24"/>
              </w:rPr>
              <w:t>—</w:t>
            </w:r>
            <w:r>
              <w:rPr>
                <w:color w:val="4F4F4F"/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4" w:lineRule="exact"/>
              <w:ind w:left="307"/>
              <w:rPr>
                <w:sz w:val="24"/>
              </w:rPr>
            </w:pPr>
            <w:r>
              <w:rPr>
                <w:w w:val="90"/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C41A6F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37" w:lineRule="auto"/>
              <w:ind w:left="50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C399D">
        <w:trPr>
          <w:trHeight w:val="840"/>
        </w:trPr>
        <w:tc>
          <w:tcPr>
            <w:tcW w:w="561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13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51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</w:p>
          <w:p w:rsidR="00CC399D" w:rsidRDefault="000B2CD4">
            <w:pPr>
              <w:pStyle w:val="TableParagraph"/>
              <w:spacing w:line="237" w:lineRule="auto"/>
              <w:ind w:left="136" w:firstLine="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«Я помню!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 горжусь!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»</w:t>
            </w:r>
          </w:p>
        </w:tc>
        <w:tc>
          <w:tcPr>
            <w:tcW w:w="2016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nil"/>
            </w:tcBorders>
          </w:tcPr>
          <w:p w:rsidR="00CC399D" w:rsidRDefault="000B2CD4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  <w:p w:rsidR="00CC399D" w:rsidRDefault="000B2CD4">
            <w:pPr>
              <w:pStyle w:val="TableParagraph"/>
              <w:tabs>
                <w:tab w:val="left" w:pos="1398"/>
              </w:tabs>
              <w:spacing w:before="10" w:line="218" w:lineRule="auto"/>
              <w:ind w:left="130" w:right="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режиме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конференцсвязи</w:t>
            </w:r>
          </w:p>
        </w:tc>
        <w:tc>
          <w:tcPr>
            <w:tcW w:w="266" w:type="dxa"/>
            <w:tcBorders>
              <w:top w:val="single" w:sz="6" w:space="0" w:color="444744"/>
              <w:left w:val="nil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10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177"/>
              <w:rPr>
                <w:sz w:val="24"/>
              </w:rPr>
            </w:pPr>
            <w:r>
              <w:rPr>
                <w:color w:val="111111"/>
                <w:w w:val="90"/>
                <w:sz w:val="24"/>
              </w:rPr>
              <w:t>5</w:t>
            </w:r>
            <w:r>
              <w:rPr>
                <w:color w:val="111111"/>
                <w:spacing w:val="-11"/>
                <w:w w:val="90"/>
                <w:sz w:val="24"/>
              </w:rPr>
              <w:t xml:space="preserve"> </w:t>
            </w:r>
            <w:r>
              <w:rPr>
                <w:color w:val="232323"/>
                <w:w w:val="90"/>
                <w:sz w:val="24"/>
              </w:rPr>
              <w:t>—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7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54" w:lineRule="exact"/>
              <w:ind w:left="307"/>
              <w:rPr>
                <w:sz w:val="24"/>
              </w:rPr>
            </w:pPr>
            <w:r>
              <w:rPr>
                <w:w w:val="90"/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r.</w:t>
            </w:r>
          </w:p>
        </w:tc>
        <w:tc>
          <w:tcPr>
            <w:tcW w:w="201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line="223" w:lineRule="auto"/>
              <w:ind w:left="230" w:firstLine="2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C399D">
        <w:trPr>
          <w:trHeight w:val="500"/>
        </w:trPr>
        <w:tc>
          <w:tcPr>
            <w:tcW w:w="11097" w:type="dxa"/>
            <w:gridSpan w:val="1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CC399D" w:rsidRDefault="000B2CD4">
            <w:pPr>
              <w:pStyle w:val="TableParagraph"/>
              <w:spacing w:before="222" w:line="259" w:lineRule="exact"/>
              <w:ind w:left="1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0"/>
                <w:sz w:val="24"/>
              </w:rPr>
              <w:t>Учебно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воспитательные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мероприятия</w:t>
            </w:r>
          </w:p>
        </w:tc>
      </w:tr>
    </w:tbl>
    <w:p w:rsidR="00CC399D" w:rsidRDefault="00CC399D">
      <w:pPr>
        <w:pStyle w:val="TableParagraph"/>
        <w:spacing w:line="259" w:lineRule="exact"/>
        <w:jc w:val="center"/>
        <w:rPr>
          <w:b/>
          <w:sz w:val="24"/>
        </w:rPr>
        <w:sectPr w:rsidR="00CC399D">
          <w:type w:val="continuous"/>
          <w:pgSz w:w="11900" w:h="16840"/>
          <w:pgMar w:top="106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444744"/>
          <w:left w:val="single" w:sz="6" w:space="0" w:color="444744"/>
          <w:bottom w:val="single" w:sz="6" w:space="0" w:color="444744"/>
          <w:right w:val="single" w:sz="6" w:space="0" w:color="444744"/>
          <w:insideH w:val="single" w:sz="6" w:space="0" w:color="444744"/>
          <w:insideV w:val="single" w:sz="6" w:space="0" w:color="444744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840"/>
        <w:gridCol w:w="2271"/>
        <w:gridCol w:w="1702"/>
        <w:gridCol w:w="1690"/>
        <w:gridCol w:w="1936"/>
      </w:tblGrid>
      <w:tr w:rsidR="00CC399D">
        <w:trPr>
          <w:trHeight w:val="1113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47" w:lineRule="exact"/>
              <w:ind w:left="82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71" w:lineRule="exact"/>
              <w:ind w:left="202"/>
              <w:rPr>
                <w:sz w:val="24"/>
              </w:rPr>
            </w:pPr>
            <w:r>
              <w:rPr>
                <w:w w:val="90"/>
                <w:sz w:val="24"/>
              </w:rPr>
              <w:t>Неделя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биологии,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химии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tabs>
                <w:tab w:val="left" w:pos="1855"/>
              </w:tabs>
              <w:spacing w:line="230" w:lineRule="auto"/>
              <w:ind w:left="74" w:right="2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2"/>
                <w:sz w:val="24"/>
              </w:rPr>
              <w:t>в</w:t>
            </w:r>
            <w:proofErr w:type="gramEnd"/>
          </w:p>
          <w:p w:rsidR="00CC399D" w:rsidRDefault="000B2CD4">
            <w:pPr>
              <w:pStyle w:val="TableParagraph"/>
              <w:ind w:left="83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рамках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недели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47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4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CC399D" w:rsidRDefault="00C41A6F">
            <w:pPr>
              <w:pStyle w:val="TableParagraph"/>
              <w:spacing w:line="272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0B2CD4">
              <w:rPr>
                <w:spacing w:val="-2"/>
                <w:sz w:val="24"/>
              </w:rPr>
              <w:t>г.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47" w:lineRule="exact"/>
              <w:ind w:right="2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</w:tr>
      <w:tr w:rsidR="00CC399D">
        <w:trPr>
          <w:trHeight w:val="1133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58" w:lineRule="exact"/>
              <w:ind w:left="82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57" w:lineRule="exact"/>
              <w:ind w:left="202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  <w:p w:rsidR="00CC399D" w:rsidRDefault="000B2CD4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«Робототехника»</w:t>
            </w:r>
          </w:p>
        </w:tc>
        <w:tc>
          <w:tcPr>
            <w:tcW w:w="2271" w:type="dxa"/>
            <w:tcBorders>
              <w:right w:val="single" w:sz="12" w:space="0" w:color="444744"/>
            </w:tcBorders>
          </w:tcPr>
          <w:p w:rsidR="00CC399D" w:rsidRDefault="000B2CD4"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  <w:p w:rsidR="00CC399D" w:rsidRDefault="000B2CD4">
            <w:pPr>
              <w:pStyle w:val="TableParagraph"/>
              <w:spacing w:line="254" w:lineRule="auto"/>
              <w:ind w:left="103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робототехнических </w:t>
            </w:r>
            <w:r>
              <w:rPr>
                <w:sz w:val="24"/>
              </w:rPr>
              <w:t>конструкторов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C399D" w:rsidRDefault="000B2CD4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учебном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процессе</w:t>
            </w:r>
            <w:proofErr w:type="gramEnd"/>
          </w:p>
        </w:tc>
        <w:tc>
          <w:tcPr>
            <w:tcW w:w="1702" w:type="dxa"/>
            <w:tcBorders>
              <w:left w:val="single" w:sz="12" w:space="0" w:color="444744"/>
              <w:right w:val="single" w:sz="8" w:space="0" w:color="444744"/>
            </w:tcBorders>
          </w:tcPr>
          <w:p w:rsidR="00CC399D" w:rsidRDefault="000B2CD4">
            <w:pPr>
              <w:pStyle w:val="TableParagraph"/>
              <w:spacing w:line="271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690" w:type="dxa"/>
            <w:tcBorders>
              <w:left w:val="single" w:sz="8" w:space="0" w:color="444744"/>
            </w:tcBorders>
          </w:tcPr>
          <w:p w:rsidR="00CC399D" w:rsidRDefault="000B2CD4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CC399D" w:rsidRDefault="00C41A6F"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2026</w:t>
            </w:r>
            <w:r w:rsidR="000B2CD4">
              <w:rPr>
                <w:spacing w:val="-2"/>
                <w:w w:val="85"/>
                <w:sz w:val="24"/>
              </w:rPr>
              <w:t>r.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51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1128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62" w:lineRule="exact"/>
              <w:ind w:left="8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Семинар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практикум</w:t>
            </w:r>
          </w:p>
          <w:p w:rsidR="00CC399D" w:rsidRDefault="000B2CD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</w:p>
          <w:p w:rsidR="00CC399D" w:rsidRDefault="000B2CD4">
            <w:pPr>
              <w:pStyle w:val="TableParagraph"/>
              <w:spacing w:before="6" w:line="270" w:lineRule="atLeast"/>
              <w:ind w:left="142"/>
              <w:rPr>
                <w:sz w:val="24"/>
              </w:rPr>
            </w:pPr>
            <w:proofErr w:type="gramStart"/>
            <w:r>
              <w:rPr>
                <w:w w:val="85"/>
                <w:sz w:val="24"/>
              </w:rPr>
              <w:t>цифрового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микроскопана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sz w:val="24"/>
              </w:rPr>
              <w:t>уроках биологии»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spacing w:line="237" w:lineRule="auto"/>
              <w:ind w:left="94" w:right="1007" w:firstLine="8"/>
              <w:jc w:val="both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 xml:space="preserve">цифрового </w:t>
            </w:r>
            <w:r>
              <w:rPr>
                <w:spacing w:val="-2"/>
                <w:w w:val="90"/>
                <w:sz w:val="24"/>
              </w:rPr>
              <w:t>микроскопа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w w:val="90"/>
                <w:sz w:val="24"/>
              </w:rPr>
              <w:t>март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г.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Моторина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</w:tr>
      <w:tr w:rsidR="00CC399D">
        <w:trPr>
          <w:trHeight w:val="261"/>
        </w:trPr>
        <w:tc>
          <w:tcPr>
            <w:tcW w:w="58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8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4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134"/>
              <w:rPr>
                <w:sz w:val="24"/>
              </w:rPr>
            </w:pPr>
            <w:r>
              <w:rPr>
                <w:w w:val="85"/>
                <w:sz w:val="24"/>
              </w:rPr>
              <w:t>Мастер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color w:val="303030"/>
                <w:w w:val="85"/>
                <w:sz w:val="24"/>
              </w:rPr>
              <w:t>—</w:t>
            </w:r>
            <w:r>
              <w:rPr>
                <w:color w:val="303030"/>
                <w:spacing w:val="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класс</w:t>
            </w:r>
          </w:p>
        </w:tc>
        <w:tc>
          <w:tcPr>
            <w:tcW w:w="2271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-1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right="14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202020"/>
                <w:w w:val="90"/>
                <w:sz w:val="24"/>
              </w:rPr>
              <w:t>—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9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>
              <w:rPr>
                <w:spacing w:val="4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r.</w:t>
            </w:r>
          </w:p>
        </w:tc>
        <w:tc>
          <w:tcPr>
            <w:tcW w:w="193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-11"/>
              <w:rPr>
                <w:sz w:val="24"/>
              </w:rPr>
            </w:pPr>
            <w:r>
              <w:rPr>
                <w:sz w:val="24"/>
              </w:rPr>
              <w:t>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276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«Организация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pacing w:val="2"/>
                <w:w w:val="85"/>
                <w:sz w:val="24"/>
              </w:rPr>
              <w:t>проектной</w:t>
            </w:r>
            <w:proofErr w:type="gramEnd"/>
            <w:r>
              <w:rPr>
                <w:spacing w:val="-10"/>
                <w:w w:val="85"/>
                <w:sz w:val="24"/>
              </w:rPr>
              <w:t xml:space="preserve"> 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before="9" w:line="247" w:lineRule="exact"/>
              <w:ind w:left="-17"/>
              <w:rPr>
                <w:sz w:val="24"/>
              </w:rPr>
            </w:pP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</w:tr>
      <w:tr w:rsidR="00CC399D">
        <w:trPr>
          <w:trHeight w:val="538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  <w:p w:rsidR="00CC399D" w:rsidRDefault="000B2CD4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w w:val="85"/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учащихся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before="9"/>
              <w:ind w:left="-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276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</w:tr>
      <w:tr w:rsidR="00CC399D">
        <w:trPr>
          <w:trHeight w:val="333"/>
        </w:trPr>
        <w:tc>
          <w:tcPr>
            <w:tcW w:w="587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w w:val="90"/>
                <w:sz w:val="24"/>
              </w:rPr>
              <w:t>цифровой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лаборатории»</w:t>
            </w:r>
          </w:p>
        </w:tc>
        <w:tc>
          <w:tcPr>
            <w:tcW w:w="2271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690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936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507"/>
        </w:trPr>
        <w:tc>
          <w:tcPr>
            <w:tcW w:w="58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82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4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32" w:lineRule="exact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Мастер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color w:val="0C0C0C"/>
                <w:w w:val="85"/>
                <w:sz w:val="24"/>
              </w:rPr>
              <w:t>—</w:t>
            </w:r>
            <w:r>
              <w:rPr>
                <w:color w:val="0C0C0C"/>
                <w:spacing w:val="13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класс</w:t>
            </w:r>
          </w:p>
          <w:p w:rsidR="00CC399D" w:rsidRDefault="000B2CD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«Применение</w:t>
            </w:r>
          </w:p>
        </w:tc>
        <w:tc>
          <w:tcPr>
            <w:tcW w:w="2271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36" w:lineRule="exact"/>
              <w:ind w:left="-1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  <w:p w:rsidR="00CC399D" w:rsidRDefault="000B2CD4">
            <w:pPr>
              <w:pStyle w:val="TableParagraph"/>
              <w:spacing w:line="251" w:lineRule="exact"/>
              <w:ind w:left="-1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лабораторного</w:t>
            </w:r>
          </w:p>
        </w:tc>
        <w:tc>
          <w:tcPr>
            <w:tcW w:w="1702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right="14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222222"/>
                <w:w w:val="90"/>
                <w:sz w:val="24"/>
              </w:rPr>
              <w:t>—</w:t>
            </w:r>
            <w:r>
              <w:rPr>
                <w:color w:val="222222"/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9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>
              <w:rPr>
                <w:spacing w:val="4"/>
                <w:sz w:val="24"/>
              </w:rPr>
              <w:t xml:space="preserve"> </w:t>
            </w:r>
            <w:r w:rsidR="00C41A6F">
              <w:rPr>
                <w:spacing w:val="-2"/>
                <w:w w:val="95"/>
                <w:sz w:val="24"/>
              </w:rPr>
              <w:t>2026</w:t>
            </w:r>
            <w:r>
              <w:rPr>
                <w:spacing w:val="-2"/>
                <w:w w:val="95"/>
                <w:sz w:val="24"/>
              </w:rPr>
              <w:t>r.</w:t>
            </w:r>
          </w:p>
        </w:tc>
        <w:tc>
          <w:tcPr>
            <w:tcW w:w="193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01" w:lineRule="auto"/>
              <w:ind w:left="46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Г.Н. 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537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 лабораторного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75" w:lineRule="exact"/>
              <w:ind w:left="-1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276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</w:tr>
      <w:tr w:rsidR="00CC399D">
        <w:trPr>
          <w:trHeight w:val="274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>проектной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</w:tr>
      <w:tr w:rsidR="00CC399D">
        <w:trPr>
          <w:trHeight w:val="325"/>
        </w:trPr>
        <w:tc>
          <w:tcPr>
            <w:tcW w:w="587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2271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690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  <w:tc>
          <w:tcPr>
            <w:tcW w:w="1936" w:type="dxa"/>
            <w:tcBorders>
              <w:top w:val="nil"/>
            </w:tcBorders>
          </w:tcPr>
          <w:p w:rsidR="00CC399D" w:rsidRDefault="00CC399D">
            <w:pPr>
              <w:pStyle w:val="TableParagraph"/>
            </w:pPr>
          </w:p>
        </w:tc>
      </w:tr>
      <w:tr w:rsidR="00CC399D">
        <w:trPr>
          <w:trHeight w:val="821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46" w:lineRule="exact"/>
              <w:ind w:left="82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Неделя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CC399D" w:rsidRDefault="000B2CD4">
            <w:pPr>
              <w:pStyle w:val="TableParagraph"/>
              <w:spacing w:line="237" w:lineRule="auto"/>
              <w:ind w:left="231" w:hanging="137"/>
              <w:rPr>
                <w:sz w:val="24"/>
              </w:rPr>
            </w:pPr>
            <w:r>
              <w:rPr>
                <w:w w:val="85"/>
                <w:sz w:val="24"/>
              </w:rPr>
              <w:t xml:space="preserve">мероприятий </w:t>
            </w:r>
            <w:proofErr w:type="spellStart"/>
            <w:r>
              <w:rPr>
                <w:w w:val="85"/>
                <w:sz w:val="24"/>
              </w:rPr>
              <w:t>врамках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46" w:lineRule="exact"/>
              <w:ind w:right="14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color w:val="303030"/>
                <w:w w:val="90"/>
                <w:sz w:val="24"/>
              </w:rPr>
              <w:t>—</w:t>
            </w:r>
            <w:r>
              <w:rPr>
                <w:color w:val="303030"/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46" w:lineRule="exact"/>
              <w:ind w:left="99"/>
              <w:rPr>
                <w:sz w:val="24"/>
              </w:rPr>
            </w:pPr>
            <w:r>
              <w:rPr>
                <w:w w:val="85"/>
                <w:sz w:val="24"/>
              </w:rPr>
              <w:t>октябрь</w:t>
            </w:r>
            <w:r>
              <w:rPr>
                <w:spacing w:val="29"/>
                <w:sz w:val="24"/>
              </w:rPr>
              <w:t xml:space="preserve"> </w:t>
            </w:r>
            <w:r w:rsidR="00C41A6F">
              <w:rPr>
                <w:spacing w:val="-4"/>
                <w:w w:val="95"/>
                <w:sz w:val="24"/>
              </w:rPr>
              <w:t>2025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46" w:lineRule="exact"/>
              <w:ind w:left="34"/>
              <w:rPr>
                <w:sz w:val="24"/>
              </w:rPr>
            </w:pPr>
            <w:r>
              <w:rPr>
                <w:sz w:val="24"/>
              </w:rPr>
              <w:t>Ситников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545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46" w:lineRule="exact"/>
              <w:ind w:left="82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Гагаринский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CC399D" w:rsidRDefault="000B2CD4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271" w:type="dxa"/>
          </w:tcPr>
          <w:p w:rsidR="00CC399D" w:rsidRDefault="00CC399D">
            <w:pPr>
              <w:pStyle w:val="TableParagraph"/>
            </w:pP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color w:val="383838"/>
                <w:w w:val="90"/>
                <w:sz w:val="24"/>
              </w:rPr>
              <w:t>—</w:t>
            </w:r>
            <w:r>
              <w:rPr>
                <w:color w:val="383838"/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классы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8"/>
                <w:sz w:val="24"/>
              </w:rPr>
              <w:t xml:space="preserve"> </w:t>
            </w:r>
            <w:r w:rsidR="00C41A6F">
              <w:rPr>
                <w:spacing w:val="-4"/>
                <w:sz w:val="24"/>
              </w:rPr>
              <w:t>2026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16" w:lineRule="auto"/>
              <w:ind w:left="41" w:right="46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C399D">
        <w:trPr>
          <w:trHeight w:val="272"/>
        </w:trPr>
        <w:tc>
          <w:tcPr>
            <w:tcW w:w="11026" w:type="dxa"/>
            <w:gridSpan w:val="6"/>
          </w:tcPr>
          <w:p w:rsidR="00CC399D" w:rsidRDefault="000B2CD4">
            <w:pPr>
              <w:pStyle w:val="TableParagraph"/>
              <w:spacing w:line="253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pacing w:val="2"/>
                <w:w w:val="90"/>
                <w:sz w:val="24"/>
              </w:rPr>
              <w:t>Социокультурные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мероприятия</w:t>
            </w:r>
          </w:p>
        </w:tc>
      </w:tr>
      <w:tr w:rsidR="00CC399D">
        <w:trPr>
          <w:trHeight w:val="531"/>
        </w:trPr>
        <w:tc>
          <w:tcPr>
            <w:tcW w:w="587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50" w:lineRule="exact"/>
              <w:ind w:left="115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4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1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</w:p>
          <w:p w:rsidR="00CC399D" w:rsidRDefault="000B2CD4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271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47" w:lineRule="exact"/>
              <w:ind w:left="174"/>
              <w:rPr>
                <w:sz w:val="24"/>
              </w:rPr>
            </w:pPr>
            <w:r>
              <w:rPr>
                <w:w w:val="90"/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C399D" w:rsidRDefault="000B2CD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w w:val="90"/>
                <w:sz w:val="24"/>
              </w:rPr>
              <w:t>Центром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«Точка</w:t>
            </w:r>
          </w:p>
        </w:tc>
        <w:tc>
          <w:tcPr>
            <w:tcW w:w="1702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50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690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6" w:type="dxa"/>
            <w:tcBorders>
              <w:bottom w:val="nil"/>
            </w:tcBorders>
          </w:tcPr>
          <w:p w:rsidR="00CC399D" w:rsidRDefault="000B2CD4">
            <w:pPr>
              <w:pStyle w:val="TableParagraph"/>
              <w:spacing w:line="265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CC399D" w:rsidRDefault="000B2CD4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CC399D">
        <w:trPr>
          <w:trHeight w:val="280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before="3" w:line="257" w:lineRule="exact"/>
              <w:ind w:left="61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Молофеева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О.Г.</w:t>
            </w:r>
          </w:p>
        </w:tc>
      </w:tr>
      <w:tr w:rsidR="00CC399D">
        <w:trPr>
          <w:trHeight w:val="270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Моторрррина</w:t>
            </w:r>
            <w:proofErr w:type="spellEnd"/>
          </w:p>
        </w:tc>
      </w:tr>
      <w:tr w:rsidR="00CC399D">
        <w:trPr>
          <w:trHeight w:val="270"/>
        </w:trPr>
        <w:tc>
          <w:tcPr>
            <w:tcW w:w="587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CC399D" w:rsidRDefault="000B2CD4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r>
              <w:rPr>
                <w:spacing w:val="-7"/>
                <w:sz w:val="24"/>
              </w:rPr>
              <w:t>Г.Н.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Ситников</w:t>
            </w:r>
          </w:p>
        </w:tc>
      </w:tr>
      <w:tr w:rsidR="00CC399D">
        <w:trPr>
          <w:trHeight w:val="273"/>
        </w:trPr>
        <w:tc>
          <w:tcPr>
            <w:tcW w:w="587" w:type="dxa"/>
            <w:tcBorders>
              <w:top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CC399D" w:rsidRDefault="00CC399D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:rsidR="00CC399D" w:rsidRDefault="000B2CD4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1153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46" w:lineRule="exact"/>
              <w:ind w:left="96" w:right="33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40" w:lineRule="exact"/>
              <w:ind w:left="146"/>
              <w:rPr>
                <w:sz w:val="24"/>
              </w:rPr>
            </w:pPr>
            <w:r>
              <w:rPr>
                <w:w w:val="90"/>
                <w:sz w:val="24"/>
              </w:rPr>
              <w:t>Презентация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Центра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pacing w:val="-5"/>
                <w:w w:val="90"/>
                <w:sz w:val="24"/>
              </w:rPr>
              <w:t>для</w:t>
            </w:r>
            <w:proofErr w:type="gramEnd"/>
          </w:p>
          <w:p w:rsidR="00CC399D" w:rsidRDefault="000B2CD4">
            <w:pPr>
              <w:pStyle w:val="TableParagraph"/>
              <w:spacing w:line="232" w:lineRule="auto"/>
              <w:ind w:left="150" w:firstLine="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организаций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spacing w:line="240" w:lineRule="exact"/>
              <w:ind w:left="183"/>
              <w:rPr>
                <w:sz w:val="24"/>
              </w:rPr>
            </w:pPr>
            <w:r>
              <w:rPr>
                <w:w w:val="90"/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C399D" w:rsidRDefault="000B2CD4">
            <w:pPr>
              <w:pStyle w:val="TableParagraph"/>
              <w:spacing w:line="232" w:lineRule="auto"/>
              <w:ind w:left="179"/>
              <w:rPr>
                <w:sz w:val="24"/>
              </w:rPr>
            </w:pPr>
            <w:r>
              <w:rPr>
                <w:w w:val="90"/>
                <w:sz w:val="24"/>
              </w:rPr>
              <w:t xml:space="preserve">Центром 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before="24" w:line="237" w:lineRule="auto"/>
              <w:ind w:lef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 </w:t>
            </w:r>
            <w:r>
              <w:rPr>
                <w:b/>
                <w:spacing w:val="-2"/>
                <w:w w:val="105"/>
                <w:sz w:val="24"/>
              </w:rPr>
              <w:t>школы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46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before="30" w:line="268" w:lineRule="auto"/>
              <w:ind w:left="58" w:right="412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Моторина</w:t>
            </w:r>
            <w:proofErr w:type="spellEnd"/>
            <w:r>
              <w:rPr>
                <w:w w:val="90"/>
                <w:sz w:val="24"/>
              </w:rPr>
              <w:t xml:space="preserve"> Г.Н. Ситников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CC399D">
        <w:trPr>
          <w:trHeight w:val="1393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54" w:lineRule="exact"/>
              <w:ind w:left="107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w w:val="90"/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системе</w:t>
            </w:r>
          </w:p>
          <w:p w:rsidR="00CC399D" w:rsidRDefault="000B2CD4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>
              <w:rPr>
                <w:w w:val="85"/>
                <w:sz w:val="24"/>
              </w:rPr>
              <w:t>открытых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онлайн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w w:val="85"/>
                <w:sz w:val="24"/>
              </w:rPr>
              <w:t>-</w:t>
            </w:r>
          </w:p>
          <w:p w:rsidR="00CC399D" w:rsidRDefault="000B2CD4">
            <w:pPr>
              <w:pStyle w:val="TableParagraph"/>
              <w:spacing w:before="24"/>
              <w:ind w:left="15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уроков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«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Проектория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»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  <w:p w:rsidR="00CC399D" w:rsidRDefault="000B2CD4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</w:t>
            </w:r>
          </w:p>
          <w:p w:rsidR="00CC399D" w:rsidRDefault="000B2CD4">
            <w:pPr>
              <w:pStyle w:val="TableParagraph"/>
              <w:spacing w:before="24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выпускников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48" w:lineRule="exact"/>
              <w:ind w:left="151"/>
              <w:rPr>
                <w:sz w:val="24"/>
              </w:rPr>
            </w:pPr>
            <w:r>
              <w:rPr>
                <w:w w:val="90"/>
                <w:sz w:val="24"/>
              </w:rPr>
              <w:t>в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течение</w:t>
            </w:r>
          </w:p>
          <w:p w:rsidR="00CC399D" w:rsidRDefault="000B2CD4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42" w:lineRule="auto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pacing w:val="-4"/>
                <w:sz w:val="24"/>
              </w:rPr>
              <w:t>воспитательной</w:t>
            </w:r>
            <w:proofErr w:type="gramEnd"/>
          </w:p>
          <w:p w:rsidR="00CC399D" w:rsidRDefault="000B2CD4">
            <w:pPr>
              <w:pStyle w:val="TableParagraph"/>
              <w:spacing w:line="276" w:lineRule="exact"/>
              <w:ind w:left="58"/>
              <w:rPr>
                <w:sz w:val="24"/>
              </w:rPr>
            </w:pPr>
            <w:r>
              <w:rPr>
                <w:w w:val="90"/>
                <w:sz w:val="24"/>
              </w:rPr>
              <w:t xml:space="preserve">работе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C399D">
        <w:trPr>
          <w:trHeight w:val="1105"/>
        </w:trPr>
        <w:tc>
          <w:tcPr>
            <w:tcW w:w="587" w:type="dxa"/>
          </w:tcPr>
          <w:p w:rsidR="00CC399D" w:rsidRDefault="000B2CD4">
            <w:pPr>
              <w:pStyle w:val="TableParagraph"/>
              <w:spacing w:line="242" w:lineRule="exact"/>
              <w:ind w:left="9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40" w:type="dxa"/>
          </w:tcPr>
          <w:p w:rsidR="00CC399D" w:rsidRDefault="000B2CD4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  <w:p w:rsidR="00CC399D" w:rsidRDefault="000B2CD4">
            <w:pPr>
              <w:pStyle w:val="TableParagraph"/>
              <w:spacing w:line="237" w:lineRule="auto"/>
              <w:ind w:left="146" w:right="275" w:firstLine="12"/>
              <w:rPr>
                <w:sz w:val="24"/>
              </w:rPr>
            </w:pPr>
            <w:r>
              <w:rPr>
                <w:spacing w:val="-4"/>
                <w:sz w:val="24"/>
              </w:rPr>
              <w:t>возможностей»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Центра «Точка роста»)</w:t>
            </w:r>
          </w:p>
        </w:tc>
        <w:tc>
          <w:tcPr>
            <w:tcW w:w="2271" w:type="dxa"/>
          </w:tcPr>
          <w:p w:rsidR="00CC399D" w:rsidRDefault="000B2CD4">
            <w:pPr>
              <w:pStyle w:val="TableParagraph"/>
              <w:spacing w:line="238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</w:p>
          <w:p w:rsidR="00CC399D" w:rsidRDefault="000B2CD4">
            <w:pPr>
              <w:pStyle w:val="TableParagraph"/>
              <w:tabs>
                <w:tab w:val="left" w:pos="1230"/>
              </w:tabs>
              <w:spacing w:line="235" w:lineRule="auto"/>
              <w:ind w:left="27" w:right="919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совместные проекты</w:t>
            </w:r>
          </w:p>
        </w:tc>
        <w:tc>
          <w:tcPr>
            <w:tcW w:w="1702" w:type="dxa"/>
          </w:tcPr>
          <w:p w:rsidR="00CC399D" w:rsidRDefault="000B2CD4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690" w:type="dxa"/>
          </w:tcPr>
          <w:p w:rsidR="00CC399D" w:rsidRDefault="000B2CD4">
            <w:pPr>
              <w:pStyle w:val="TableParagraph"/>
              <w:spacing w:line="236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осенние,</w:t>
            </w:r>
          </w:p>
          <w:p w:rsidR="00CC399D" w:rsidRDefault="000B2CD4">
            <w:pPr>
              <w:pStyle w:val="TableParagraph"/>
              <w:spacing w:line="237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зимние, весенние </w:t>
            </w:r>
            <w:r>
              <w:rPr>
                <w:spacing w:val="-2"/>
                <w:w w:val="90"/>
                <w:sz w:val="24"/>
              </w:rPr>
              <w:t>каникулы</w:t>
            </w:r>
          </w:p>
        </w:tc>
        <w:tc>
          <w:tcPr>
            <w:tcW w:w="1936" w:type="dxa"/>
          </w:tcPr>
          <w:p w:rsidR="00CC399D" w:rsidRDefault="000B2CD4">
            <w:pPr>
              <w:pStyle w:val="TableParagraph"/>
              <w:spacing w:line="23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  <w:p w:rsidR="00CC399D" w:rsidRDefault="000B2CD4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</w:tbl>
    <w:p w:rsidR="000B2CD4" w:rsidRDefault="000B2CD4"/>
    <w:sectPr w:rsidR="000B2CD4">
      <w:type w:val="continuous"/>
      <w:pgSz w:w="11900" w:h="16840"/>
      <w:pgMar w:top="106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99D"/>
    <w:rsid w:val="000B2CD4"/>
    <w:rsid w:val="00457888"/>
    <w:rsid w:val="00C41A6F"/>
    <w:rsid w:val="00C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68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1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A6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68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1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A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Ситников</dc:creator>
  <cp:lastModifiedBy>Слава</cp:lastModifiedBy>
  <cp:revision>2</cp:revision>
  <dcterms:created xsi:type="dcterms:W3CDTF">2025-10-08T12:13:00Z</dcterms:created>
  <dcterms:modified xsi:type="dcterms:W3CDTF">2025-10-08T12:13:00Z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2010</vt:lpwstr>
  </property>
</Properties>
</file>