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8E02" w14:textId="77777777" w:rsidR="00CC2E8E" w:rsidRDefault="00CC2E8E" w:rsidP="00CC2E8E">
      <w:pPr>
        <w:spacing w:after="0" w:line="240" w:lineRule="auto"/>
        <w:jc w:val="center"/>
        <w:rPr>
          <w:rFonts w:ascii="Times New Roman" w:eastAsia="Times New Roman" w:hAnsi="Times New Roman"/>
          <w:b/>
          <w:sz w:val="28"/>
          <w:szCs w:val="28"/>
          <w:lang w:val="x-none" w:eastAsia="x-none"/>
        </w:rPr>
      </w:pPr>
      <w:r>
        <w:rPr>
          <w:rFonts w:ascii="Times New Roman" w:eastAsia="Times New Roman" w:hAnsi="Times New Roman"/>
          <w:b/>
          <w:sz w:val="28"/>
          <w:szCs w:val="28"/>
          <w:lang w:val="x-none" w:eastAsia="x-none"/>
        </w:rPr>
        <w:t>Информация о реализации</w:t>
      </w:r>
    </w:p>
    <w:p w14:paraId="3A48A3EA" w14:textId="77777777" w:rsidR="00CC2E8E" w:rsidRDefault="00CC2E8E" w:rsidP="00CC2E8E">
      <w:pPr>
        <w:spacing w:after="0" w:line="240" w:lineRule="auto"/>
        <w:ind w:firstLine="708"/>
        <w:jc w:val="center"/>
        <w:rPr>
          <w:rFonts w:ascii="Times New Roman" w:eastAsia="Times New Roman" w:hAnsi="Times New Roman"/>
          <w:b/>
          <w:color w:val="000000"/>
          <w:sz w:val="28"/>
          <w:szCs w:val="28"/>
          <w:lang w:eastAsia="x-none"/>
        </w:rPr>
      </w:pPr>
      <w:r>
        <w:rPr>
          <w:rFonts w:ascii="Times New Roman" w:eastAsia="Times New Roman" w:hAnsi="Times New Roman"/>
          <w:b/>
          <w:color w:val="000000"/>
          <w:sz w:val="28"/>
          <w:szCs w:val="28"/>
          <w:lang w:val="x-none" w:eastAsia="x-none"/>
        </w:rPr>
        <w:t xml:space="preserve">образовательного проекта «Культурная суббота»  МОУ СОШ им. И.И. </w:t>
      </w:r>
      <w:proofErr w:type="spellStart"/>
      <w:r>
        <w:rPr>
          <w:rFonts w:ascii="Times New Roman" w:eastAsia="Times New Roman" w:hAnsi="Times New Roman"/>
          <w:b/>
          <w:color w:val="000000"/>
          <w:sz w:val="28"/>
          <w:szCs w:val="28"/>
          <w:lang w:val="x-none" w:eastAsia="x-none"/>
        </w:rPr>
        <w:t>Пушанина</w:t>
      </w:r>
      <w:proofErr w:type="spellEnd"/>
      <w:r>
        <w:rPr>
          <w:rFonts w:ascii="Times New Roman" w:eastAsia="Times New Roman" w:hAnsi="Times New Roman"/>
          <w:b/>
          <w:color w:val="000000"/>
          <w:sz w:val="28"/>
          <w:szCs w:val="28"/>
          <w:lang w:val="x-none" w:eastAsia="x-none"/>
        </w:rPr>
        <w:t xml:space="preserve"> с. </w:t>
      </w:r>
      <w:proofErr w:type="spellStart"/>
      <w:r>
        <w:rPr>
          <w:rFonts w:ascii="Times New Roman" w:eastAsia="Times New Roman" w:hAnsi="Times New Roman"/>
          <w:b/>
          <w:color w:val="000000"/>
          <w:sz w:val="28"/>
          <w:szCs w:val="28"/>
          <w:lang w:val="x-none" w:eastAsia="x-none"/>
        </w:rPr>
        <w:t>Пушанина</w:t>
      </w:r>
      <w:proofErr w:type="spellEnd"/>
      <w:r>
        <w:rPr>
          <w:rFonts w:ascii="Times New Roman" w:eastAsia="Times New Roman" w:hAnsi="Times New Roman"/>
          <w:b/>
          <w:color w:val="000000"/>
          <w:sz w:val="28"/>
          <w:szCs w:val="28"/>
          <w:lang w:val="x-none" w:eastAsia="x-none"/>
        </w:rPr>
        <w:t xml:space="preserve"> Белинского района Пензенской  области  </w:t>
      </w:r>
      <w:r w:rsidR="001777C8">
        <w:rPr>
          <w:rFonts w:ascii="Times New Roman" w:eastAsia="Times New Roman" w:hAnsi="Times New Roman"/>
          <w:b/>
          <w:color w:val="000000"/>
          <w:sz w:val="28"/>
          <w:szCs w:val="28"/>
          <w:lang w:eastAsia="x-none"/>
        </w:rPr>
        <w:t>февраль</w:t>
      </w:r>
      <w:r w:rsidR="006C1D2D">
        <w:rPr>
          <w:rFonts w:ascii="Times New Roman" w:eastAsia="Times New Roman" w:hAnsi="Times New Roman"/>
          <w:b/>
          <w:color w:val="000000"/>
          <w:sz w:val="28"/>
          <w:szCs w:val="28"/>
          <w:lang w:eastAsia="x-none"/>
        </w:rPr>
        <w:t xml:space="preserve"> 2026</w:t>
      </w:r>
      <w:r>
        <w:rPr>
          <w:rFonts w:ascii="Times New Roman" w:eastAsia="Times New Roman" w:hAnsi="Times New Roman"/>
          <w:b/>
          <w:color w:val="000000"/>
          <w:sz w:val="28"/>
          <w:szCs w:val="28"/>
          <w:lang w:eastAsia="x-none"/>
        </w:rPr>
        <w:t xml:space="preserve"> г.</w:t>
      </w:r>
    </w:p>
    <w:p w14:paraId="0FC522E6" w14:textId="77777777" w:rsidR="00CC2E8E" w:rsidRDefault="00CC2E8E" w:rsidP="00CC2E8E">
      <w:pPr>
        <w:spacing w:after="0" w:line="240" w:lineRule="auto"/>
        <w:ind w:firstLine="708"/>
        <w:jc w:val="center"/>
        <w:rPr>
          <w:rFonts w:ascii="Times New Roman" w:eastAsia="Times New Roman" w:hAnsi="Times New Roman"/>
          <w:b/>
          <w:color w:val="000000"/>
          <w:sz w:val="28"/>
          <w:szCs w:val="28"/>
          <w:u w:val="single"/>
          <w:lang w:val="x-none" w:eastAsia="x-none"/>
        </w:rPr>
      </w:pP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704"/>
        <w:gridCol w:w="1560"/>
        <w:gridCol w:w="3826"/>
        <w:gridCol w:w="3118"/>
        <w:gridCol w:w="1843"/>
        <w:gridCol w:w="2410"/>
      </w:tblGrid>
      <w:tr w:rsidR="00CC2E8E" w14:paraId="0E19B712" w14:textId="77777777" w:rsidTr="00F5371F">
        <w:trPr>
          <w:trHeight w:val="803"/>
        </w:trPr>
        <w:tc>
          <w:tcPr>
            <w:tcW w:w="671" w:type="dxa"/>
            <w:tcBorders>
              <w:top w:val="single" w:sz="4" w:space="0" w:color="auto"/>
              <w:left w:val="single" w:sz="4" w:space="0" w:color="auto"/>
              <w:bottom w:val="single" w:sz="4" w:space="0" w:color="auto"/>
              <w:right w:val="single" w:sz="4" w:space="0" w:color="auto"/>
            </w:tcBorders>
            <w:hideMark/>
          </w:tcPr>
          <w:p w14:paraId="18D891B2"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 п/п</w:t>
            </w:r>
          </w:p>
        </w:tc>
        <w:tc>
          <w:tcPr>
            <w:tcW w:w="1704" w:type="dxa"/>
            <w:tcBorders>
              <w:top w:val="single" w:sz="4" w:space="0" w:color="auto"/>
              <w:left w:val="single" w:sz="4" w:space="0" w:color="auto"/>
              <w:bottom w:val="single" w:sz="4" w:space="0" w:color="auto"/>
              <w:right w:val="single" w:sz="4" w:space="0" w:color="auto"/>
            </w:tcBorders>
            <w:hideMark/>
          </w:tcPr>
          <w:p w14:paraId="475A1FB9"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Муниципалитет</w:t>
            </w:r>
          </w:p>
        </w:tc>
        <w:tc>
          <w:tcPr>
            <w:tcW w:w="1560" w:type="dxa"/>
            <w:tcBorders>
              <w:top w:val="single" w:sz="4" w:space="0" w:color="auto"/>
              <w:left w:val="single" w:sz="4" w:space="0" w:color="auto"/>
              <w:bottom w:val="single" w:sz="4" w:space="0" w:color="auto"/>
              <w:right w:val="single" w:sz="4" w:space="0" w:color="auto"/>
            </w:tcBorders>
            <w:hideMark/>
          </w:tcPr>
          <w:p w14:paraId="677FCFAD"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Дата проведения</w:t>
            </w:r>
            <w:r>
              <w:rPr>
                <w:rFonts w:ascii="Times New Roman" w:eastAsia="Times New Roman" w:hAnsi="Times New Roman"/>
                <w:b/>
                <w:lang w:eastAsia="ru-RU"/>
              </w:rPr>
              <w:t xml:space="preserve"> </w:t>
            </w:r>
            <w:r>
              <w:rPr>
                <w:rFonts w:ascii="Times New Roman" w:hAnsi="Times New Roman"/>
                <w:b/>
                <w:lang w:eastAsia="ru-RU"/>
              </w:rPr>
              <w:t>выездного мероприятия</w:t>
            </w:r>
          </w:p>
        </w:tc>
        <w:tc>
          <w:tcPr>
            <w:tcW w:w="3826" w:type="dxa"/>
            <w:tcBorders>
              <w:top w:val="single" w:sz="4" w:space="0" w:color="auto"/>
              <w:left w:val="single" w:sz="4" w:space="0" w:color="auto"/>
              <w:bottom w:val="single" w:sz="4" w:space="0" w:color="auto"/>
              <w:right w:val="single" w:sz="4" w:space="0" w:color="auto"/>
            </w:tcBorders>
            <w:hideMark/>
          </w:tcPr>
          <w:p w14:paraId="2D4F0706"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Место проведения выездного мероприятия, тема мероприятия</w:t>
            </w:r>
          </w:p>
        </w:tc>
        <w:tc>
          <w:tcPr>
            <w:tcW w:w="3118" w:type="dxa"/>
            <w:tcBorders>
              <w:top w:val="single" w:sz="4" w:space="0" w:color="auto"/>
              <w:left w:val="single" w:sz="4" w:space="0" w:color="auto"/>
              <w:bottom w:val="single" w:sz="4" w:space="0" w:color="auto"/>
              <w:right w:val="single" w:sz="4" w:space="0" w:color="auto"/>
            </w:tcBorders>
            <w:hideMark/>
          </w:tcPr>
          <w:p w14:paraId="4BCD4F97"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Образовательная организация</w:t>
            </w:r>
          </w:p>
        </w:tc>
        <w:tc>
          <w:tcPr>
            <w:tcW w:w="1843" w:type="dxa"/>
            <w:tcBorders>
              <w:top w:val="single" w:sz="4" w:space="0" w:color="auto"/>
              <w:left w:val="single" w:sz="4" w:space="0" w:color="auto"/>
              <w:bottom w:val="single" w:sz="4" w:space="0" w:color="auto"/>
              <w:right w:val="single" w:sz="4" w:space="0" w:color="auto"/>
            </w:tcBorders>
            <w:hideMark/>
          </w:tcPr>
          <w:p w14:paraId="1E73289A" w14:textId="77777777" w:rsidR="00CC2E8E" w:rsidRDefault="00CC2E8E" w:rsidP="00C91D68">
            <w:pPr>
              <w:overflowPunct w:val="0"/>
              <w:autoSpaceDE w:val="0"/>
              <w:autoSpaceDN w:val="0"/>
              <w:adjustRightInd w:val="0"/>
              <w:jc w:val="center"/>
              <w:textAlignment w:val="baseline"/>
              <w:rPr>
                <w:rFonts w:ascii="Times New Roman" w:hAnsi="Times New Roman"/>
                <w:b/>
                <w:lang w:eastAsia="ru-RU"/>
              </w:rPr>
            </w:pPr>
            <w:r>
              <w:rPr>
                <w:rFonts w:ascii="Times New Roman" w:hAnsi="Times New Roman"/>
                <w:b/>
                <w:sz w:val="24"/>
                <w:szCs w:val="24"/>
              </w:rPr>
              <w:t>Количество учащихся, посетивших мероприятие по Пушкинской карте</w:t>
            </w:r>
          </w:p>
        </w:tc>
        <w:tc>
          <w:tcPr>
            <w:tcW w:w="2410" w:type="dxa"/>
            <w:tcBorders>
              <w:top w:val="single" w:sz="4" w:space="0" w:color="auto"/>
              <w:left w:val="single" w:sz="4" w:space="0" w:color="auto"/>
              <w:bottom w:val="single" w:sz="4" w:space="0" w:color="auto"/>
              <w:right w:val="single" w:sz="4" w:space="0" w:color="auto"/>
            </w:tcBorders>
            <w:hideMark/>
          </w:tcPr>
          <w:p w14:paraId="42E96021" w14:textId="77777777" w:rsidR="00CC2E8E" w:rsidRDefault="00CC2E8E" w:rsidP="00C91D68">
            <w:pPr>
              <w:overflowPunct w:val="0"/>
              <w:autoSpaceDE w:val="0"/>
              <w:autoSpaceDN w:val="0"/>
              <w:adjustRightInd w:val="0"/>
              <w:jc w:val="center"/>
              <w:textAlignment w:val="baseline"/>
              <w:rPr>
                <w:rFonts w:ascii="Times New Roman" w:eastAsia="Times New Roman" w:hAnsi="Times New Roman"/>
                <w:b/>
                <w:lang w:eastAsia="ru-RU"/>
              </w:rPr>
            </w:pPr>
            <w:r>
              <w:rPr>
                <w:rFonts w:ascii="Times New Roman" w:hAnsi="Times New Roman"/>
                <w:b/>
                <w:lang w:eastAsia="ru-RU"/>
              </w:rPr>
              <w:t>Целевая аудитория, количество участников</w:t>
            </w:r>
          </w:p>
        </w:tc>
      </w:tr>
      <w:tr w:rsidR="00CC2E8E" w14:paraId="0D3B27B7" w14:textId="77777777" w:rsidTr="00F5371F">
        <w:trPr>
          <w:trHeight w:val="799"/>
        </w:trPr>
        <w:tc>
          <w:tcPr>
            <w:tcW w:w="671" w:type="dxa"/>
            <w:tcBorders>
              <w:top w:val="single" w:sz="4" w:space="0" w:color="auto"/>
              <w:left w:val="single" w:sz="4" w:space="0" w:color="auto"/>
              <w:bottom w:val="single" w:sz="4" w:space="0" w:color="auto"/>
              <w:right w:val="single" w:sz="4" w:space="0" w:color="auto"/>
            </w:tcBorders>
            <w:hideMark/>
          </w:tcPr>
          <w:p w14:paraId="0B90E24B" w14:textId="77777777" w:rsidR="00CC2E8E" w:rsidRDefault="00CC2E8E"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1.</w:t>
            </w:r>
          </w:p>
        </w:tc>
        <w:tc>
          <w:tcPr>
            <w:tcW w:w="1704" w:type="dxa"/>
            <w:tcBorders>
              <w:top w:val="single" w:sz="4" w:space="0" w:color="auto"/>
              <w:left w:val="single" w:sz="4" w:space="0" w:color="auto"/>
              <w:bottom w:val="single" w:sz="4" w:space="0" w:color="auto"/>
              <w:right w:val="single" w:sz="4" w:space="0" w:color="auto"/>
            </w:tcBorders>
            <w:hideMark/>
          </w:tcPr>
          <w:p w14:paraId="504605ED" w14:textId="77777777" w:rsidR="00CC2E8E" w:rsidRDefault="005C6174" w:rsidP="00CC2E8E">
            <w:pPr>
              <w:overflowPunct w:val="0"/>
              <w:autoSpaceDE w:val="0"/>
              <w:autoSpaceDN w:val="0"/>
              <w:adjustRightInd w:val="0"/>
              <w:spacing w:after="0" w:line="240" w:lineRule="auto"/>
              <w:ind w:left="-104" w:firstLine="123"/>
              <w:jc w:val="center"/>
              <w:textAlignment w:val="baseline"/>
              <w:rPr>
                <w:rFonts w:ascii="Times New Roman" w:eastAsia="Times New Roman" w:hAnsi="Times New Roman"/>
                <w:lang w:eastAsia="ru-RU"/>
              </w:rPr>
            </w:pPr>
            <w:r>
              <w:rPr>
                <w:rFonts w:ascii="Times New Roman" w:eastAsia="Times New Roman" w:hAnsi="Times New Roman"/>
                <w:lang w:eastAsia="ru-RU"/>
              </w:rPr>
              <w:t>Белинский</w:t>
            </w:r>
          </w:p>
        </w:tc>
        <w:tc>
          <w:tcPr>
            <w:tcW w:w="1560" w:type="dxa"/>
            <w:tcBorders>
              <w:top w:val="single" w:sz="4" w:space="0" w:color="auto"/>
              <w:left w:val="single" w:sz="4" w:space="0" w:color="auto"/>
              <w:bottom w:val="single" w:sz="4" w:space="0" w:color="auto"/>
              <w:right w:val="single" w:sz="4" w:space="0" w:color="auto"/>
            </w:tcBorders>
            <w:hideMark/>
          </w:tcPr>
          <w:p w14:paraId="295E3528" w14:textId="77777777" w:rsidR="00CC2E8E" w:rsidRDefault="00AB7368" w:rsidP="00C91D68">
            <w:pPr>
              <w:spacing w:after="0" w:line="240" w:lineRule="auto"/>
              <w:ind w:left="-227"/>
              <w:jc w:val="center"/>
              <w:rPr>
                <w:rFonts w:ascii="Times New Roman" w:eastAsia="Times New Roman" w:hAnsi="Times New Roman"/>
                <w:lang w:eastAsia="ru-RU"/>
              </w:rPr>
            </w:pPr>
            <w:r>
              <w:rPr>
                <w:rFonts w:ascii="Times New Roman" w:eastAsia="Times New Roman" w:hAnsi="Times New Roman"/>
                <w:lang w:eastAsia="ru-RU"/>
              </w:rPr>
              <w:t>11.02</w:t>
            </w:r>
            <w:r w:rsidR="005C6174">
              <w:rPr>
                <w:rFonts w:ascii="Times New Roman" w:eastAsia="Times New Roman" w:hAnsi="Times New Roman"/>
                <w:lang w:eastAsia="ru-RU"/>
              </w:rPr>
              <w:t>.2026</w:t>
            </w:r>
            <w:r w:rsidR="00CC2E8E">
              <w:rPr>
                <w:rFonts w:ascii="Times New Roman" w:eastAsia="Times New Roman" w:hAnsi="Times New Roman"/>
                <w:lang w:eastAsia="ru-RU"/>
              </w:rPr>
              <w:t xml:space="preserve"> г.</w:t>
            </w:r>
          </w:p>
        </w:tc>
        <w:tc>
          <w:tcPr>
            <w:tcW w:w="3826" w:type="dxa"/>
            <w:tcBorders>
              <w:top w:val="single" w:sz="4" w:space="0" w:color="auto"/>
              <w:left w:val="single" w:sz="4" w:space="0" w:color="auto"/>
              <w:bottom w:val="single" w:sz="4" w:space="0" w:color="auto"/>
              <w:right w:val="single" w:sz="4" w:space="0" w:color="auto"/>
            </w:tcBorders>
            <w:hideMark/>
          </w:tcPr>
          <w:p w14:paraId="1E2A1421" w14:textId="2F00592F" w:rsidR="00AB7368" w:rsidRDefault="00AB7368" w:rsidP="00AB7368">
            <w:pPr>
              <w:spacing w:after="0" w:line="240" w:lineRule="auto"/>
              <w:ind w:left="-227"/>
              <w:jc w:val="center"/>
              <w:rPr>
                <w:rFonts w:ascii="Times New Roman" w:hAnsi="Times New Roman"/>
                <w:b/>
              </w:rPr>
            </w:pPr>
            <w:r w:rsidRPr="003C0B31">
              <w:rPr>
                <w:rFonts w:ascii="Times New Roman" w:hAnsi="Times New Roman"/>
                <w:b/>
              </w:rPr>
              <w:t>Культурно информационно-досуговый центр</w:t>
            </w:r>
            <w:r>
              <w:rPr>
                <w:rFonts w:ascii="Times New Roman" w:hAnsi="Times New Roman"/>
                <w:b/>
              </w:rPr>
              <w:t xml:space="preserve"> г. Белинский</w:t>
            </w:r>
          </w:p>
          <w:p w14:paraId="3B6A32B9" w14:textId="417F98D4" w:rsidR="005C6882" w:rsidRPr="005C6882" w:rsidRDefault="005C6882" w:rsidP="00AB7368">
            <w:pPr>
              <w:spacing w:after="0" w:line="240" w:lineRule="auto"/>
              <w:ind w:left="-227"/>
              <w:jc w:val="center"/>
              <w:rPr>
                <w:rFonts w:ascii="Times New Roman" w:hAnsi="Times New Roman"/>
                <w:b/>
                <w:i/>
                <w:iCs/>
              </w:rPr>
            </w:pPr>
            <w:r w:rsidRPr="005C6882">
              <w:rPr>
                <w:rFonts w:ascii="Times New Roman" w:hAnsi="Times New Roman"/>
                <w:b/>
                <w:i/>
                <w:iCs/>
              </w:rPr>
              <w:t>Творческая встреча с Сергеем Апрельским</w:t>
            </w:r>
          </w:p>
          <w:p w14:paraId="4F52EC3C" w14:textId="77777777" w:rsidR="005C6174" w:rsidRPr="003C0B31" w:rsidRDefault="005C6174" w:rsidP="00C91D68">
            <w:pPr>
              <w:spacing w:after="0" w:line="240" w:lineRule="auto"/>
              <w:ind w:left="-227"/>
              <w:jc w:val="center"/>
              <w:rPr>
                <w:rFonts w:ascii="Times New Roman" w:hAnsi="Times New Roman"/>
                <w:b/>
                <w:i/>
              </w:rPr>
            </w:pPr>
          </w:p>
        </w:tc>
        <w:tc>
          <w:tcPr>
            <w:tcW w:w="3118" w:type="dxa"/>
            <w:tcBorders>
              <w:top w:val="single" w:sz="4" w:space="0" w:color="auto"/>
              <w:left w:val="single" w:sz="4" w:space="0" w:color="auto"/>
              <w:bottom w:val="single" w:sz="4" w:space="0" w:color="auto"/>
              <w:right w:val="single" w:sz="4" w:space="0" w:color="auto"/>
            </w:tcBorders>
            <w:hideMark/>
          </w:tcPr>
          <w:p w14:paraId="3B3DA71E" w14:textId="77777777" w:rsidR="00CC2E8E" w:rsidRDefault="00CC2E8E" w:rsidP="00C91D68">
            <w:pPr>
              <w:overflowPunct w:val="0"/>
              <w:autoSpaceDE w:val="0"/>
              <w:autoSpaceDN w:val="0"/>
              <w:adjustRightInd w:val="0"/>
              <w:spacing w:after="0" w:line="240" w:lineRule="auto"/>
              <w:ind w:left="-227"/>
              <w:jc w:val="center"/>
              <w:textAlignment w:val="baseline"/>
              <w:rPr>
                <w:rFonts w:ascii="Times New Roman" w:hAnsi="Times New Roman"/>
              </w:rPr>
            </w:pPr>
            <w:r>
              <w:rPr>
                <w:rFonts w:ascii="Times New Roman" w:hAnsi="Times New Roman"/>
              </w:rPr>
              <w:t xml:space="preserve">МОУ СОШ им И. И. </w:t>
            </w:r>
            <w:proofErr w:type="spellStart"/>
            <w:r>
              <w:rPr>
                <w:rFonts w:ascii="Times New Roman" w:hAnsi="Times New Roman"/>
              </w:rPr>
              <w:t>Пушанина</w:t>
            </w:r>
            <w:proofErr w:type="spellEnd"/>
            <w:r>
              <w:rPr>
                <w:rFonts w:ascii="Times New Roman" w:hAnsi="Times New Roman"/>
              </w:rPr>
              <w:t xml:space="preserve"> с. </w:t>
            </w:r>
            <w:proofErr w:type="spellStart"/>
            <w:r>
              <w:rPr>
                <w:rFonts w:ascii="Times New Roman" w:hAnsi="Times New Roman"/>
              </w:rPr>
              <w:t>Пушанина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47410443" w14:textId="77777777" w:rsidR="00CC2E8E" w:rsidRDefault="00AB7368"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14:paraId="244D5A6E" w14:textId="44BB3FE7" w:rsidR="00CC2E8E" w:rsidRDefault="00AB7368"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8,</w:t>
            </w:r>
            <w:r w:rsidR="005C6882">
              <w:rPr>
                <w:rFonts w:ascii="Times New Roman" w:eastAsia="Times New Roman" w:hAnsi="Times New Roman"/>
                <w:lang w:eastAsia="ru-RU"/>
              </w:rPr>
              <w:t xml:space="preserve"> 9,</w:t>
            </w:r>
            <w:r>
              <w:rPr>
                <w:rFonts w:ascii="Times New Roman" w:eastAsia="Times New Roman" w:hAnsi="Times New Roman"/>
                <w:lang w:eastAsia="ru-RU"/>
              </w:rPr>
              <w:t xml:space="preserve"> 11</w:t>
            </w:r>
            <w:r w:rsidR="00CC2E8E">
              <w:rPr>
                <w:rFonts w:ascii="Times New Roman" w:eastAsia="Times New Roman" w:hAnsi="Times New Roman"/>
                <w:lang w:eastAsia="ru-RU"/>
              </w:rPr>
              <w:t xml:space="preserve"> </w:t>
            </w:r>
            <w:proofErr w:type="spellStart"/>
            <w:r w:rsidR="00CC2E8E">
              <w:rPr>
                <w:rFonts w:ascii="Times New Roman" w:eastAsia="Times New Roman" w:hAnsi="Times New Roman"/>
                <w:lang w:eastAsia="ru-RU"/>
              </w:rPr>
              <w:t>кл</w:t>
            </w:r>
            <w:proofErr w:type="spellEnd"/>
            <w:r w:rsidR="00CC2E8E">
              <w:rPr>
                <w:rFonts w:ascii="Times New Roman" w:eastAsia="Times New Roman" w:hAnsi="Times New Roman"/>
                <w:lang w:eastAsia="ru-RU"/>
              </w:rPr>
              <w:t>.</w:t>
            </w:r>
          </w:p>
          <w:p w14:paraId="4692EA81" w14:textId="3E658175" w:rsidR="00CC2E8E" w:rsidRDefault="005C6882"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20</w:t>
            </w:r>
            <w:r w:rsidR="00CC2E8E">
              <w:rPr>
                <w:rFonts w:ascii="Times New Roman" w:eastAsia="Times New Roman" w:hAnsi="Times New Roman"/>
                <w:lang w:eastAsia="ru-RU"/>
              </w:rPr>
              <w:t xml:space="preserve"> ч.</w:t>
            </w:r>
          </w:p>
        </w:tc>
      </w:tr>
      <w:tr w:rsidR="00CC2E8E" w14:paraId="21832DD1" w14:textId="77777777" w:rsidTr="00F5371F">
        <w:trPr>
          <w:trHeight w:val="799"/>
        </w:trPr>
        <w:tc>
          <w:tcPr>
            <w:tcW w:w="671" w:type="dxa"/>
            <w:tcBorders>
              <w:top w:val="single" w:sz="4" w:space="0" w:color="auto"/>
              <w:left w:val="single" w:sz="4" w:space="0" w:color="auto"/>
              <w:bottom w:val="single" w:sz="4" w:space="0" w:color="auto"/>
              <w:right w:val="single" w:sz="4" w:space="0" w:color="auto"/>
            </w:tcBorders>
          </w:tcPr>
          <w:p w14:paraId="316F4A95" w14:textId="77777777" w:rsidR="00CC2E8E" w:rsidRDefault="00CC2E8E"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2.</w:t>
            </w:r>
          </w:p>
        </w:tc>
        <w:tc>
          <w:tcPr>
            <w:tcW w:w="1704" w:type="dxa"/>
            <w:tcBorders>
              <w:top w:val="single" w:sz="4" w:space="0" w:color="auto"/>
              <w:left w:val="single" w:sz="4" w:space="0" w:color="auto"/>
              <w:bottom w:val="single" w:sz="4" w:space="0" w:color="auto"/>
              <w:right w:val="single" w:sz="4" w:space="0" w:color="auto"/>
            </w:tcBorders>
          </w:tcPr>
          <w:p w14:paraId="158D0B53" w14:textId="77777777" w:rsidR="00CC2E8E" w:rsidRDefault="005C6174" w:rsidP="005C6174">
            <w:pPr>
              <w:overflowPunct w:val="0"/>
              <w:autoSpaceDE w:val="0"/>
              <w:autoSpaceDN w:val="0"/>
              <w:adjustRightInd w:val="0"/>
              <w:spacing w:after="0" w:line="240" w:lineRule="auto"/>
              <w:ind w:left="-104" w:firstLine="123"/>
              <w:jc w:val="center"/>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sidR="003C0B31">
              <w:rPr>
                <w:rFonts w:ascii="Times New Roman" w:eastAsia="Times New Roman" w:hAnsi="Times New Roman"/>
                <w:lang w:eastAsia="ru-RU"/>
              </w:rPr>
              <w:t>Белинский</w:t>
            </w:r>
            <w:r w:rsidR="00CC2E8E">
              <w:rPr>
                <w:rFonts w:ascii="Times New Roman" w:eastAsia="Times New Roman" w:hAnsi="Times New Roman"/>
                <w:lang w:eastAsia="ru-RU"/>
              </w:rPr>
              <w:t xml:space="preserve"> </w:t>
            </w:r>
          </w:p>
        </w:tc>
        <w:tc>
          <w:tcPr>
            <w:tcW w:w="1560" w:type="dxa"/>
            <w:tcBorders>
              <w:top w:val="single" w:sz="4" w:space="0" w:color="auto"/>
              <w:left w:val="single" w:sz="4" w:space="0" w:color="auto"/>
              <w:bottom w:val="single" w:sz="4" w:space="0" w:color="auto"/>
              <w:right w:val="single" w:sz="4" w:space="0" w:color="auto"/>
            </w:tcBorders>
          </w:tcPr>
          <w:p w14:paraId="5EF836C8" w14:textId="6619C12B" w:rsidR="00CC2E8E" w:rsidRDefault="005C6882" w:rsidP="00C91D68">
            <w:pPr>
              <w:spacing w:after="0" w:line="240" w:lineRule="auto"/>
              <w:ind w:left="-227"/>
              <w:jc w:val="center"/>
              <w:rPr>
                <w:rFonts w:ascii="Times New Roman" w:eastAsia="Times New Roman" w:hAnsi="Times New Roman"/>
                <w:lang w:eastAsia="ru-RU"/>
              </w:rPr>
            </w:pPr>
            <w:r>
              <w:rPr>
                <w:rFonts w:ascii="Times New Roman" w:eastAsia="Times New Roman" w:hAnsi="Times New Roman"/>
                <w:lang w:eastAsia="ru-RU"/>
              </w:rPr>
              <w:t>01</w:t>
            </w:r>
            <w:r w:rsidR="005C6174">
              <w:rPr>
                <w:rFonts w:ascii="Times New Roman" w:eastAsia="Times New Roman" w:hAnsi="Times New Roman"/>
                <w:lang w:eastAsia="ru-RU"/>
              </w:rPr>
              <w:t>.0</w:t>
            </w:r>
            <w:r>
              <w:rPr>
                <w:rFonts w:ascii="Times New Roman" w:eastAsia="Times New Roman" w:hAnsi="Times New Roman"/>
                <w:lang w:eastAsia="ru-RU"/>
              </w:rPr>
              <w:t>2</w:t>
            </w:r>
            <w:r w:rsidR="005C6174">
              <w:rPr>
                <w:rFonts w:ascii="Times New Roman" w:eastAsia="Times New Roman" w:hAnsi="Times New Roman"/>
                <w:lang w:eastAsia="ru-RU"/>
              </w:rPr>
              <w:t>.2026</w:t>
            </w:r>
            <w:r w:rsidR="00CC2E8E">
              <w:rPr>
                <w:rFonts w:ascii="Times New Roman" w:eastAsia="Times New Roman" w:hAnsi="Times New Roman"/>
                <w:lang w:eastAsia="ru-RU"/>
              </w:rPr>
              <w:t xml:space="preserve"> г.</w:t>
            </w:r>
          </w:p>
        </w:tc>
        <w:tc>
          <w:tcPr>
            <w:tcW w:w="3826" w:type="dxa"/>
            <w:tcBorders>
              <w:top w:val="single" w:sz="4" w:space="0" w:color="auto"/>
              <w:left w:val="single" w:sz="4" w:space="0" w:color="auto"/>
              <w:bottom w:val="single" w:sz="4" w:space="0" w:color="auto"/>
              <w:right w:val="single" w:sz="4" w:space="0" w:color="auto"/>
            </w:tcBorders>
          </w:tcPr>
          <w:p w14:paraId="0A71135C" w14:textId="77777777" w:rsidR="003C0B31" w:rsidRDefault="005C6882" w:rsidP="00AB7368">
            <w:pPr>
              <w:spacing w:after="0" w:line="240" w:lineRule="auto"/>
              <w:ind w:left="-227"/>
              <w:jc w:val="center"/>
              <w:rPr>
                <w:rFonts w:ascii="Times New Roman" w:hAnsi="Times New Roman"/>
                <w:b/>
                <w:i/>
              </w:rPr>
            </w:pPr>
            <w:r>
              <w:rPr>
                <w:rFonts w:ascii="Times New Roman" w:hAnsi="Times New Roman"/>
                <w:b/>
                <w:i/>
              </w:rPr>
              <w:t xml:space="preserve">Библиотека ДК с. </w:t>
            </w:r>
            <w:proofErr w:type="spellStart"/>
            <w:r>
              <w:rPr>
                <w:rFonts w:ascii="Times New Roman" w:hAnsi="Times New Roman"/>
                <w:b/>
                <w:i/>
              </w:rPr>
              <w:t>Пушанина</w:t>
            </w:r>
            <w:proofErr w:type="spellEnd"/>
          </w:p>
          <w:p w14:paraId="735A895E" w14:textId="53039D51" w:rsidR="005C6882" w:rsidRPr="00FC56F3" w:rsidRDefault="005C6882" w:rsidP="00AB7368">
            <w:pPr>
              <w:spacing w:after="0" w:line="240" w:lineRule="auto"/>
              <w:ind w:left="-227"/>
              <w:jc w:val="center"/>
              <w:rPr>
                <w:rFonts w:ascii="Times New Roman" w:hAnsi="Times New Roman"/>
                <w:b/>
                <w:i/>
              </w:rPr>
            </w:pPr>
            <w:r>
              <w:rPr>
                <w:rFonts w:ascii="Times New Roman" w:hAnsi="Times New Roman"/>
                <w:b/>
                <w:i/>
              </w:rPr>
              <w:t>Урок мужества «Великая битва на Волге»</w:t>
            </w:r>
          </w:p>
        </w:tc>
        <w:tc>
          <w:tcPr>
            <w:tcW w:w="3118" w:type="dxa"/>
            <w:tcBorders>
              <w:top w:val="single" w:sz="4" w:space="0" w:color="auto"/>
              <w:left w:val="single" w:sz="4" w:space="0" w:color="auto"/>
              <w:bottom w:val="single" w:sz="4" w:space="0" w:color="auto"/>
              <w:right w:val="single" w:sz="4" w:space="0" w:color="auto"/>
            </w:tcBorders>
          </w:tcPr>
          <w:p w14:paraId="7354DEDF" w14:textId="77777777" w:rsidR="00CC2E8E" w:rsidRDefault="00CC2E8E" w:rsidP="00C91D68">
            <w:pPr>
              <w:overflowPunct w:val="0"/>
              <w:autoSpaceDE w:val="0"/>
              <w:autoSpaceDN w:val="0"/>
              <w:adjustRightInd w:val="0"/>
              <w:spacing w:after="0" w:line="240" w:lineRule="auto"/>
              <w:ind w:left="-227"/>
              <w:jc w:val="center"/>
              <w:textAlignment w:val="baseline"/>
              <w:rPr>
                <w:rFonts w:ascii="Times New Roman" w:hAnsi="Times New Roman"/>
              </w:rPr>
            </w:pPr>
            <w:r>
              <w:rPr>
                <w:rFonts w:ascii="Times New Roman" w:hAnsi="Times New Roman"/>
              </w:rPr>
              <w:t xml:space="preserve">МОУ СОШ им И. И. </w:t>
            </w:r>
            <w:proofErr w:type="spellStart"/>
            <w:r>
              <w:rPr>
                <w:rFonts w:ascii="Times New Roman" w:hAnsi="Times New Roman"/>
              </w:rPr>
              <w:t>Пушанина</w:t>
            </w:r>
            <w:proofErr w:type="spellEnd"/>
            <w:r>
              <w:rPr>
                <w:rFonts w:ascii="Times New Roman" w:hAnsi="Times New Roman"/>
              </w:rPr>
              <w:t xml:space="preserve"> с. </w:t>
            </w:r>
            <w:proofErr w:type="spellStart"/>
            <w:r>
              <w:rPr>
                <w:rFonts w:ascii="Times New Roman" w:hAnsi="Times New Roman"/>
              </w:rPr>
              <w:t>Пушанина</w:t>
            </w:r>
            <w:proofErr w:type="spellEnd"/>
          </w:p>
        </w:tc>
        <w:tc>
          <w:tcPr>
            <w:tcW w:w="1843" w:type="dxa"/>
            <w:tcBorders>
              <w:top w:val="single" w:sz="4" w:space="0" w:color="auto"/>
              <w:left w:val="single" w:sz="4" w:space="0" w:color="auto"/>
              <w:bottom w:val="single" w:sz="4" w:space="0" w:color="auto"/>
              <w:right w:val="single" w:sz="4" w:space="0" w:color="auto"/>
            </w:tcBorders>
          </w:tcPr>
          <w:p w14:paraId="19F6F771" w14:textId="77777777" w:rsidR="00CC2E8E" w:rsidRDefault="00CC2E8E"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w:t>
            </w:r>
          </w:p>
        </w:tc>
        <w:tc>
          <w:tcPr>
            <w:tcW w:w="2410" w:type="dxa"/>
            <w:tcBorders>
              <w:top w:val="single" w:sz="4" w:space="0" w:color="auto"/>
              <w:left w:val="single" w:sz="4" w:space="0" w:color="auto"/>
              <w:bottom w:val="single" w:sz="4" w:space="0" w:color="auto"/>
              <w:right w:val="single" w:sz="4" w:space="0" w:color="auto"/>
            </w:tcBorders>
          </w:tcPr>
          <w:p w14:paraId="327F6937" w14:textId="77777777" w:rsidR="00CC2E8E" w:rsidRDefault="005C6174"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2, 3</w:t>
            </w:r>
            <w:r w:rsidR="00CC2E8E">
              <w:rPr>
                <w:rFonts w:ascii="Times New Roman" w:eastAsia="Times New Roman" w:hAnsi="Times New Roman"/>
                <w:lang w:eastAsia="ru-RU"/>
              </w:rPr>
              <w:t xml:space="preserve"> </w:t>
            </w:r>
            <w:proofErr w:type="spellStart"/>
            <w:r w:rsidR="00CC2E8E">
              <w:rPr>
                <w:rFonts w:ascii="Times New Roman" w:eastAsia="Times New Roman" w:hAnsi="Times New Roman"/>
                <w:lang w:eastAsia="ru-RU"/>
              </w:rPr>
              <w:t>кл</w:t>
            </w:r>
            <w:proofErr w:type="spellEnd"/>
            <w:r w:rsidR="00CC2E8E">
              <w:rPr>
                <w:rFonts w:ascii="Times New Roman" w:eastAsia="Times New Roman" w:hAnsi="Times New Roman"/>
                <w:lang w:eastAsia="ru-RU"/>
              </w:rPr>
              <w:t>.</w:t>
            </w:r>
          </w:p>
          <w:p w14:paraId="5CF4418A" w14:textId="0AB7D181" w:rsidR="00CC2E8E" w:rsidRDefault="003C0B31" w:rsidP="00C91D68">
            <w:pPr>
              <w:overflowPunct w:val="0"/>
              <w:autoSpaceDE w:val="0"/>
              <w:autoSpaceDN w:val="0"/>
              <w:adjustRightInd w:val="0"/>
              <w:spacing w:after="0" w:line="240" w:lineRule="auto"/>
              <w:ind w:left="-227"/>
              <w:jc w:val="center"/>
              <w:textAlignment w:val="baseline"/>
              <w:rPr>
                <w:rFonts w:ascii="Times New Roman" w:eastAsia="Times New Roman" w:hAnsi="Times New Roman"/>
                <w:lang w:eastAsia="ru-RU"/>
              </w:rPr>
            </w:pPr>
            <w:r>
              <w:rPr>
                <w:rFonts w:ascii="Times New Roman" w:eastAsia="Times New Roman" w:hAnsi="Times New Roman"/>
                <w:lang w:eastAsia="ru-RU"/>
              </w:rPr>
              <w:t>2</w:t>
            </w:r>
            <w:r w:rsidR="005C6882">
              <w:rPr>
                <w:rFonts w:ascii="Times New Roman" w:eastAsia="Times New Roman" w:hAnsi="Times New Roman"/>
                <w:lang w:eastAsia="ru-RU"/>
              </w:rPr>
              <w:t>5</w:t>
            </w:r>
            <w:r w:rsidR="00CC2E8E">
              <w:rPr>
                <w:rFonts w:ascii="Times New Roman" w:eastAsia="Times New Roman" w:hAnsi="Times New Roman"/>
                <w:lang w:eastAsia="ru-RU"/>
              </w:rPr>
              <w:t xml:space="preserve"> ч.</w:t>
            </w:r>
          </w:p>
        </w:tc>
      </w:tr>
    </w:tbl>
    <w:p w14:paraId="408166DE" w14:textId="77777777" w:rsidR="00CC2E8E" w:rsidRDefault="00CC2E8E" w:rsidP="00CC2E8E">
      <w:pPr>
        <w:spacing w:after="0" w:line="240" w:lineRule="auto"/>
      </w:pPr>
    </w:p>
    <w:p w14:paraId="3F54387A" w14:textId="77777777" w:rsidR="00F5371F" w:rsidRDefault="00F5371F" w:rsidP="00CC2E8E">
      <w:pPr>
        <w:spacing w:after="0" w:line="240" w:lineRule="auto"/>
      </w:pPr>
    </w:p>
    <w:p w14:paraId="1D077464" w14:textId="77777777" w:rsidR="00F5371F" w:rsidRDefault="00F5371F" w:rsidP="00CC2E8E">
      <w:pPr>
        <w:spacing w:after="0" w:line="240" w:lineRule="auto"/>
      </w:pPr>
    </w:p>
    <w:p w14:paraId="4208F286" w14:textId="77777777" w:rsidR="00F5371F" w:rsidRDefault="00F5371F" w:rsidP="00CC2E8E">
      <w:pPr>
        <w:spacing w:after="0" w:line="240" w:lineRule="auto"/>
      </w:pPr>
    </w:p>
    <w:p w14:paraId="6C4CE27B" w14:textId="77777777" w:rsidR="00F5371F" w:rsidRDefault="00F5371F" w:rsidP="00CC2E8E">
      <w:pPr>
        <w:spacing w:after="0" w:line="240" w:lineRule="auto"/>
      </w:pPr>
    </w:p>
    <w:p w14:paraId="5C9986C9" w14:textId="05147C05" w:rsidR="00F5371F" w:rsidRDefault="00F5371F" w:rsidP="00CC2E8E">
      <w:pPr>
        <w:spacing w:after="0" w:line="240" w:lineRule="auto"/>
      </w:pPr>
    </w:p>
    <w:p w14:paraId="7DE686C8" w14:textId="77777777" w:rsidR="005C6882" w:rsidRDefault="005C6882" w:rsidP="00CC2E8E">
      <w:pPr>
        <w:spacing w:after="0" w:line="240" w:lineRule="auto"/>
      </w:pPr>
    </w:p>
    <w:p w14:paraId="08D4C1D6" w14:textId="77777777" w:rsidR="00F5371F" w:rsidRDefault="00F5371F" w:rsidP="00CC2E8E">
      <w:pPr>
        <w:spacing w:after="0" w:line="240" w:lineRule="auto"/>
      </w:pPr>
    </w:p>
    <w:p w14:paraId="651CE909" w14:textId="77777777" w:rsidR="00F5371F" w:rsidRDefault="00F5371F" w:rsidP="00CC2E8E">
      <w:pPr>
        <w:spacing w:after="0" w:line="240" w:lineRule="auto"/>
      </w:pPr>
    </w:p>
    <w:p w14:paraId="2124E440" w14:textId="1252A5F3" w:rsidR="00F5371F" w:rsidRDefault="00F5371F" w:rsidP="00CC2E8E">
      <w:pPr>
        <w:spacing w:after="0" w:line="240" w:lineRule="auto"/>
      </w:pPr>
    </w:p>
    <w:p w14:paraId="07B507DD" w14:textId="46FB5FAF" w:rsidR="005C6882" w:rsidRDefault="005C6882" w:rsidP="00CC2E8E">
      <w:pPr>
        <w:spacing w:after="0" w:line="240" w:lineRule="auto"/>
      </w:pPr>
    </w:p>
    <w:p w14:paraId="34929178" w14:textId="75E37AB6" w:rsidR="005C6882" w:rsidRDefault="005C6882" w:rsidP="00CC2E8E">
      <w:pPr>
        <w:spacing w:after="0" w:line="240" w:lineRule="auto"/>
      </w:pPr>
    </w:p>
    <w:p w14:paraId="32E79B51" w14:textId="7A3E4E5C" w:rsidR="005C6882" w:rsidRDefault="005C6882" w:rsidP="00CC2E8E">
      <w:pPr>
        <w:spacing w:after="0" w:line="240" w:lineRule="auto"/>
      </w:pPr>
    </w:p>
    <w:p w14:paraId="43511AC1" w14:textId="197C375B" w:rsidR="005C6882" w:rsidRDefault="005C6882" w:rsidP="00CC2E8E">
      <w:pPr>
        <w:spacing w:after="0" w:line="240" w:lineRule="auto"/>
      </w:pPr>
    </w:p>
    <w:p w14:paraId="4D645E59" w14:textId="1E845054" w:rsidR="005C6882" w:rsidRDefault="005C6882" w:rsidP="00CC2E8E">
      <w:pPr>
        <w:spacing w:after="0" w:line="240" w:lineRule="auto"/>
      </w:pPr>
    </w:p>
    <w:p w14:paraId="550A71BE" w14:textId="77777777" w:rsidR="005C6882" w:rsidRDefault="005C6882" w:rsidP="00CC2E8E">
      <w:pPr>
        <w:spacing w:after="0" w:line="240" w:lineRule="auto"/>
      </w:pPr>
    </w:p>
    <w:p w14:paraId="1F5526E5" w14:textId="77777777" w:rsidR="00F5371F" w:rsidRDefault="00F5371F" w:rsidP="00CC2E8E">
      <w:pPr>
        <w:spacing w:after="0" w:line="240" w:lineRule="auto"/>
      </w:pPr>
    </w:p>
    <w:p w14:paraId="20C1E926" w14:textId="77777777" w:rsidR="00F5371F" w:rsidRDefault="00F5371F" w:rsidP="00CC2E8E">
      <w:pPr>
        <w:spacing w:after="0" w:line="240" w:lineRule="auto"/>
      </w:pPr>
    </w:p>
    <w:p w14:paraId="4A1A14FF" w14:textId="77777777" w:rsidR="00CC2E8E" w:rsidRDefault="00CC2E8E" w:rsidP="00CC2E8E">
      <w:pPr>
        <w:spacing w:after="0" w:line="240" w:lineRule="auto"/>
      </w:pPr>
    </w:p>
    <w:p w14:paraId="65A44B55" w14:textId="77777777" w:rsidR="00CC2E8E" w:rsidRDefault="00CC2E8E" w:rsidP="00CC2E8E">
      <w:pPr>
        <w:spacing w:after="0" w:line="240" w:lineRule="auto"/>
      </w:pPr>
    </w:p>
    <w:tbl>
      <w:tblPr>
        <w:tblStyle w:val="a4"/>
        <w:tblW w:w="15877" w:type="dxa"/>
        <w:tblInd w:w="-601" w:type="dxa"/>
        <w:tblLayout w:type="fixed"/>
        <w:tblLook w:val="04A0" w:firstRow="1" w:lastRow="0" w:firstColumn="1" w:lastColumn="0" w:noHBand="0" w:noVBand="1"/>
      </w:tblPr>
      <w:tblGrid>
        <w:gridCol w:w="567"/>
        <w:gridCol w:w="1418"/>
        <w:gridCol w:w="11057"/>
        <w:gridCol w:w="2835"/>
      </w:tblGrid>
      <w:tr w:rsidR="00CC2E8E" w14:paraId="76FE4967" w14:textId="77777777" w:rsidTr="005C6882">
        <w:tc>
          <w:tcPr>
            <w:tcW w:w="567" w:type="dxa"/>
            <w:tcBorders>
              <w:top w:val="single" w:sz="4" w:space="0" w:color="auto"/>
              <w:left w:val="single" w:sz="4" w:space="0" w:color="auto"/>
              <w:bottom w:val="single" w:sz="4" w:space="0" w:color="auto"/>
              <w:right w:val="single" w:sz="4" w:space="0" w:color="auto"/>
            </w:tcBorders>
            <w:hideMark/>
          </w:tcPr>
          <w:p w14:paraId="6AEAEDC5" w14:textId="77777777" w:rsidR="00CC2E8E" w:rsidRDefault="00CC2E8E" w:rsidP="00C91D68">
            <w:pPr>
              <w:jc w:val="center"/>
              <w:rPr>
                <w:rFonts w:ascii="Times New Roman" w:hAnsi="Times New Roman"/>
                <w:b/>
                <w:sz w:val="24"/>
                <w:szCs w:val="24"/>
              </w:rPr>
            </w:pPr>
            <w:r>
              <w:rPr>
                <w:rFonts w:ascii="Times New Roman" w:hAnsi="Times New Roman"/>
                <w:b/>
                <w:sz w:val="24"/>
                <w:szCs w:val="24"/>
              </w:rPr>
              <w:lastRenderedPageBreak/>
              <w:t>№ п/п</w:t>
            </w:r>
          </w:p>
        </w:tc>
        <w:tc>
          <w:tcPr>
            <w:tcW w:w="1418" w:type="dxa"/>
            <w:tcBorders>
              <w:top w:val="single" w:sz="4" w:space="0" w:color="auto"/>
              <w:left w:val="single" w:sz="4" w:space="0" w:color="auto"/>
              <w:bottom w:val="single" w:sz="4" w:space="0" w:color="auto"/>
              <w:right w:val="single" w:sz="4" w:space="0" w:color="auto"/>
            </w:tcBorders>
            <w:hideMark/>
          </w:tcPr>
          <w:p w14:paraId="51B07C00" w14:textId="77777777" w:rsidR="00CC2E8E" w:rsidRDefault="00CC2E8E" w:rsidP="00C91D68">
            <w:pPr>
              <w:jc w:val="center"/>
              <w:rPr>
                <w:rFonts w:ascii="Times New Roman" w:hAnsi="Times New Roman"/>
                <w:b/>
                <w:sz w:val="24"/>
                <w:szCs w:val="24"/>
              </w:rPr>
            </w:pPr>
            <w:r>
              <w:rPr>
                <w:rFonts w:ascii="Times New Roman" w:hAnsi="Times New Roman"/>
                <w:b/>
                <w:sz w:val="24"/>
                <w:szCs w:val="24"/>
              </w:rPr>
              <w:t>Класс</w:t>
            </w:r>
          </w:p>
        </w:tc>
        <w:tc>
          <w:tcPr>
            <w:tcW w:w="11057" w:type="dxa"/>
            <w:tcBorders>
              <w:top w:val="single" w:sz="4" w:space="0" w:color="auto"/>
              <w:left w:val="single" w:sz="4" w:space="0" w:color="auto"/>
              <w:bottom w:val="single" w:sz="4" w:space="0" w:color="auto"/>
              <w:right w:val="single" w:sz="4" w:space="0" w:color="auto"/>
            </w:tcBorders>
            <w:hideMark/>
          </w:tcPr>
          <w:p w14:paraId="7A91F951" w14:textId="77777777" w:rsidR="00CC2E8E" w:rsidRDefault="00CC2E8E" w:rsidP="00C91D68">
            <w:pPr>
              <w:jc w:val="center"/>
              <w:rPr>
                <w:rFonts w:ascii="Times New Roman" w:hAnsi="Times New Roman"/>
                <w:b/>
                <w:sz w:val="24"/>
                <w:szCs w:val="24"/>
              </w:rPr>
            </w:pPr>
            <w:r>
              <w:rPr>
                <w:rFonts w:ascii="Times New Roman" w:hAnsi="Times New Roman"/>
                <w:b/>
                <w:sz w:val="24"/>
                <w:szCs w:val="24"/>
              </w:rPr>
              <w:t>Мероприятие</w:t>
            </w:r>
          </w:p>
        </w:tc>
        <w:tc>
          <w:tcPr>
            <w:tcW w:w="2835" w:type="dxa"/>
            <w:tcBorders>
              <w:top w:val="single" w:sz="4" w:space="0" w:color="auto"/>
              <w:left w:val="single" w:sz="4" w:space="0" w:color="auto"/>
              <w:bottom w:val="single" w:sz="4" w:space="0" w:color="auto"/>
              <w:right w:val="single" w:sz="4" w:space="0" w:color="auto"/>
            </w:tcBorders>
            <w:hideMark/>
          </w:tcPr>
          <w:p w14:paraId="4D169927" w14:textId="77777777" w:rsidR="00CC2E8E" w:rsidRDefault="00CC2E8E" w:rsidP="00C91D68">
            <w:pPr>
              <w:jc w:val="center"/>
              <w:rPr>
                <w:rFonts w:ascii="Times New Roman" w:hAnsi="Times New Roman"/>
                <w:b/>
                <w:sz w:val="24"/>
                <w:szCs w:val="24"/>
              </w:rPr>
            </w:pPr>
            <w:r>
              <w:rPr>
                <w:rFonts w:ascii="Times New Roman" w:hAnsi="Times New Roman"/>
                <w:b/>
                <w:sz w:val="24"/>
                <w:szCs w:val="24"/>
              </w:rPr>
              <w:t>Ссылка</w:t>
            </w:r>
          </w:p>
        </w:tc>
      </w:tr>
      <w:tr w:rsidR="00CC2E8E" w14:paraId="5A77C1EC" w14:textId="77777777" w:rsidTr="005C6882">
        <w:trPr>
          <w:trHeight w:val="1833"/>
        </w:trPr>
        <w:tc>
          <w:tcPr>
            <w:tcW w:w="567" w:type="dxa"/>
            <w:tcBorders>
              <w:top w:val="single" w:sz="4" w:space="0" w:color="auto"/>
              <w:left w:val="single" w:sz="4" w:space="0" w:color="auto"/>
              <w:bottom w:val="single" w:sz="4" w:space="0" w:color="auto"/>
              <w:right w:val="single" w:sz="4" w:space="0" w:color="auto"/>
            </w:tcBorders>
            <w:hideMark/>
          </w:tcPr>
          <w:p w14:paraId="1452E543" w14:textId="77777777" w:rsidR="00CC2E8E" w:rsidRDefault="00CC2E8E" w:rsidP="00C91D68">
            <w:pPr>
              <w:rPr>
                <w:b/>
              </w:rPr>
            </w:pPr>
            <w:r>
              <w:rPr>
                <w:b/>
              </w:rPr>
              <w:t>1</w:t>
            </w:r>
          </w:p>
        </w:tc>
        <w:tc>
          <w:tcPr>
            <w:tcW w:w="1418" w:type="dxa"/>
            <w:tcBorders>
              <w:top w:val="single" w:sz="4" w:space="0" w:color="auto"/>
              <w:left w:val="single" w:sz="4" w:space="0" w:color="auto"/>
              <w:bottom w:val="single" w:sz="4" w:space="0" w:color="auto"/>
              <w:right w:val="single" w:sz="4" w:space="0" w:color="auto"/>
            </w:tcBorders>
            <w:hideMark/>
          </w:tcPr>
          <w:p w14:paraId="4B320418" w14:textId="77777777" w:rsidR="00CC2E8E" w:rsidRDefault="005C6174" w:rsidP="00C91D68">
            <w:pPr>
              <w:rPr>
                <w:rFonts w:ascii="Times New Roman" w:hAnsi="Times New Roman"/>
                <w:b/>
              </w:rPr>
            </w:pPr>
            <w:r>
              <w:rPr>
                <w:rFonts w:ascii="Times New Roman" w:hAnsi="Times New Roman"/>
                <w:b/>
              </w:rPr>
              <w:t xml:space="preserve"> 1-4</w:t>
            </w:r>
            <w:r w:rsidR="00CC2E8E">
              <w:rPr>
                <w:rFonts w:ascii="Times New Roman" w:hAnsi="Times New Roman"/>
                <w:b/>
              </w:rPr>
              <w:t xml:space="preserve"> классы</w:t>
            </w:r>
          </w:p>
        </w:tc>
        <w:tc>
          <w:tcPr>
            <w:tcW w:w="11057" w:type="dxa"/>
            <w:tcBorders>
              <w:top w:val="single" w:sz="4" w:space="0" w:color="auto"/>
              <w:left w:val="single" w:sz="4" w:space="0" w:color="auto"/>
              <w:bottom w:val="single" w:sz="4" w:space="0" w:color="auto"/>
              <w:right w:val="single" w:sz="4" w:space="0" w:color="auto"/>
            </w:tcBorders>
            <w:hideMark/>
          </w:tcPr>
          <w:p w14:paraId="58D3F4DE" w14:textId="48ECEC6C" w:rsidR="00AB7368" w:rsidRDefault="00AB7368" w:rsidP="00AB7368">
            <w:pPr>
              <w:ind w:left="-227"/>
              <w:jc w:val="center"/>
              <w:rPr>
                <w:rFonts w:ascii="Times New Roman" w:hAnsi="Times New Roman"/>
                <w:b/>
              </w:rPr>
            </w:pPr>
            <w:r>
              <w:rPr>
                <w:rFonts w:ascii="Times New Roman" w:hAnsi="Times New Roman"/>
              </w:rPr>
              <w:t xml:space="preserve"> </w:t>
            </w:r>
            <w:r w:rsidRPr="003C0B31">
              <w:rPr>
                <w:rFonts w:ascii="Times New Roman" w:hAnsi="Times New Roman"/>
                <w:b/>
              </w:rPr>
              <w:t>Культурно информационно-досуговый центр</w:t>
            </w:r>
            <w:r>
              <w:rPr>
                <w:rFonts w:ascii="Times New Roman" w:hAnsi="Times New Roman"/>
                <w:b/>
              </w:rPr>
              <w:t xml:space="preserve"> г. Белинский</w:t>
            </w:r>
          </w:p>
          <w:p w14:paraId="4436CBAB" w14:textId="157FE0AF" w:rsidR="005C6882" w:rsidRPr="005C6882" w:rsidRDefault="005C6882" w:rsidP="005C6882">
            <w:pPr>
              <w:ind w:left="-227"/>
              <w:jc w:val="center"/>
              <w:rPr>
                <w:rFonts w:ascii="Times New Roman" w:hAnsi="Times New Roman"/>
                <w:b/>
                <w:i/>
                <w:iCs/>
              </w:rPr>
            </w:pPr>
            <w:r w:rsidRPr="005C6882">
              <w:rPr>
                <w:rFonts w:ascii="Times New Roman" w:hAnsi="Times New Roman"/>
                <w:b/>
                <w:i/>
                <w:iCs/>
              </w:rPr>
              <w:t>Творческая встреча с Сергеем Апрельским</w:t>
            </w:r>
          </w:p>
          <w:p w14:paraId="5665D4EB" w14:textId="35B687E1" w:rsidR="00AB7368" w:rsidRPr="00AB7368" w:rsidRDefault="005C6882" w:rsidP="00AB7368">
            <w:pPr>
              <w:ind w:firstLine="708"/>
              <w:jc w:val="both"/>
              <w:rPr>
                <w:rFonts w:ascii="Times New Roman" w:eastAsia="Times New Roman" w:hAnsi="Times New Roman"/>
                <w:sz w:val="24"/>
                <w:szCs w:val="24"/>
                <w:lang w:eastAsia="ru-RU"/>
              </w:rPr>
            </w:pPr>
            <w:r>
              <w:rPr>
                <w:rFonts w:ascii="Times New Roman" w:eastAsia="Times New Roman" w:hAnsi="Times New Roman"/>
                <w:noProof/>
                <w:sz w:val="28"/>
                <w:szCs w:val="28"/>
                <w:lang w:eastAsia="ru-RU"/>
              </w:rPr>
              <w:drawing>
                <wp:anchor distT="0" distB="0" distL="114300" distR="114300" simplePos="0" relativeHeight="251657216" behindDoc="1" locked="0" layoutInCell="1" allowOverlap="1" wp14:anchorId="0B36A179" wp14:editId="6F3749CC">
                  <wp:simplePos x="0" y="0"/>
                  <wp:positionH relativeFrom="column">
                    <wp:posOffset>3903601</wp:posOffset>
                  </wp:positionH>
                  <wp:positionV relativeFrom="paragraph">
                    <wp:posOffset>98461</wp:posOffset>
                  </wp:positionV>
                  <wp:extent cx="2155207" cy="1622744"/>
                  <wp:effectExtent l="0" t="0" r="0" b="0"/>
                  <wp:wrapTight wrapText="bothSides">
                    <wp:wrapPolygon edited="0">
                      <wp:start x="0" y="0"/>
                      <wp:lineTo x="0" y="21304"/>
                      <wp:lineTo x="21384" y="21304"/>
                      <wp:lineTo x="2138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5207" cy="1622744"/>
                          </a:xfrm>
                          <a:prstGeom prst="rect">
                            <a:avLst/>
                          </a:prstGeom>
                          <a:noFill/>
                        </pic:spPr>
                      </pic:pic>
                    </a:graphicData>
                  </a:graphic>
                  <wp14:sizeRelH relativeFrom="page">
                    <wp14:pctWidth>0</wp14:pctWidth>
                  </wp14:sizeRelH>
                  <wp14:sizeRelV relativeFrom="page">
                    <wp14:pctHeight>0</wp14:pctHeight>
                  </wp14:sizeRelV>
                </wp:anchor>
              </w:drawing>
            </w:r>
            <w:r w:rsidR="00AB7368" w:rsidRPr="00AB7368">
              <w:rPr>
                <w:rFonts w:ascii="Times New Roman" w:eastAsia="Times New Roman" w:hAnsi="Times New Roman"/>
                <w:sz w:val="24"/>
                <w:szCs w:val="24"/>
                <w:lang w:eastAsia="ru-RU"/>
              </w:rPr>
              <w:t>11 февраля в рамках всероссийского проекта «Культурная суббота» обучающиеся нашей школы посетили творческий вечер известного актера и режиссера Сергея Апрельского, который представил свой патриотический проект «Помни имя свое».</w:t>
            </w:r>
          </w:p>
          <w:p w14:paraId="2379B1D5" w14:textId="615A0CCA" w:rsidR="005C6174" w:rsidRDefault="00AB7368" w:rsidP="00AB7368">
            <w:pPr>
              <w:ind w:firstLine="708"/>
              <w:jc w:val="both"/>
              <w:rPr>
                <w:rFonts w:ascii="Times New Roman" w:eastAsia="Times New Roman" w:hAnsi="Times New Roman"/>
                <w:sz w:val="24"/>
                <w:szCs w:val="24"/>
                <w:lang w:eastAsia="ru-RU"/>
              </w:rPr>
            </w:pPr>
            <w:r w:rsidRPr="00AB7368">
              <w:rPr>
                <w:rFonts w:ascii="Times New Roman" w:eastAsiaTheme="minorHAnsi" w:hAnsi="Times New Roman"/>
                <w:sz w:val="24"/>
                <w:szCs w:val="24"/>
              </w:rPr>
              <w:t xml:space="preserve">Встреча получилась </w:t>
            </w:r>
            <w:r w:rsidRPr="00AB7368">
              <w:rPr>
                <w:rFonts w:ascii="Times New Roman" w:eastAsia="Times New Roman" w:hAnsi="Times New Roman"/>
                <w:sz w:val="24"/>
                <w:szCs w:val="24"/>
                <w:lang w:eastAsia="ru-RU"/>
              </w:rPr>
              <w:t>насыщенной</w:t>
            </w:r>
            <w:r w:rsidRPr="00AB7368">
              <w:rPr>
                <w:rFonts w:ascii="Times New Roman" w:eastAsiaTheme="minorHAnsi" w:hAnsi="Times New Roman"/>
                <w:sz w:val="24"/>
                <w:szCs w:val="24"/>
              </w:rPr>
              <w:t xml:space="preserve"> и невероятно душевной.</w:t>
            </w:r>
            <w:r w:rsidRPr="00AB7368">
              <w:rPr>
                <w:rFonts w:asciiTheme="minorHAnsi" w:eastAsiaTheme="minorHAnsi" w:hAnsiTheme="minorHAnsi" w:cstheme="minorBidi"/>
                <w:sz w:val="24"/>
                <w:szCs w:val="24"/>
              </w:rPr>
              <w:t xml:space="preserve"> </w:t>
            </w:r>
            <w:r w:rsidRPr="00AB7368">
              <w:rPr>
                <w:rFonts w:ascii="Times New Roman" w:eastAsia="Times New Roman" w:hAnsi="Times New Roman"/>
                <w:sz w:val="24"/>
                <w:szCs w:val="24"/>
                <w:lang w:eastAsia="ru-RU"/>
              </w:rPr>
              <w:t>Сергей Апрельский показал школьникам свои авторские короткометражные фильмы «Крест отца» и «Взрослая весна». Эти ленты подняли важные вопросы преемственности поколений и мужества. Помимо кинопоказа, Сергей Александрович читал стихи. Живое слово артиста, его энергия и открытость к диалогу не оставили равнодушными никого из присутствующих. Ребята получили уникальную возможность соприкоснуться с современным искусством и поразмышлять о том, что значит быть патриотом сегодня.</w:t>
            </w:r>
          </w:p>
          <w:p w14:paraId="1BA62745" w14:textId="250E6E9F" w:rsidR="005C6882" w:rsidRPr="00AB7368" w:rsidRDefault="005C6882" w:rsidP="00AB7368">
            <w:pPr>
              <w:ind w:firstLine="708"/>
              <w:jc w:val="both"/>
              <w:rPr>
                <w:rFonts w:ascii="Times New Roman" w:eastAsia="Times New Roman" w:hAnsi="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03D4B1F" w14:textId="77A5F160" w:rsidR="00CC2E8E" w:rsidRDefault="005C6882" w:rsidP="00C91D68">
            <w:pPr>
              <w:jc w:val="both"/>
              <w:rPr>
                <w:rFonts w:ascii="Times New Roman" w:hAnsi="Times New Roman"/>
              </w:rPr>
            </w:pPr>
            <w:hyperlink r:id="rId5" w:history="1">
              <w:r w:rsidRPr="00431271">
                <w:rPr>
                  <w:rStyle w:val="a3"/>
                  <w:rFonts w:ascii="Times New Roman" w:hAnsi="Times New Roman"/>
                </w:rPr>
                <w:t>https://bel-pushanino.penzschool.ru/news-svc/item?id=1125699&amp;lang=ru&amp;type=news&amp;site_type=school</w:t>
              </w:r>
            </w:hyperlink>
            <w:r>
              <w:rPr>
                <w:rFonts w:ascii="Times New Roman" w:hAnsi="Times New Roman"/>
              </w:rPr>
              <w:t xml:space="preserve"> </w:t>
            </w:r>
          </w:p>
        </w:tc>
      </w:tr>
      <w:tr w:rsidR="005C6882" w:rsidRPr="005C6882" w14:paraId="49DD5F4E" w14:textId="77777777" w:rsidTr="005C6882">
        <w:tc>
          <w:tcPr>
            <w:tcW w:w="567" w:type="dxa"/>
            <w:tcBorders>
              <w:top w:val="single" w:sz="4" w:space="0" w:color="auto"/>
              <w:left w:val="single" w:sz="4" w:space="0" w:color="auto"/>
              <w:bottom w:val="single" w:sz="4" w:space="0" w:color="auto"/>
              <w:right w:val="single" w:sz="4" w:space="0" w:color="auto"/>
            </w:tcBorders>
            <w:hideMark/>
          </w:tcPr>
          <w:p w14:paraId="3F575686" w14:textId="77777777" w:rsidR="00CC2E8E" w:rsidRPr="005C6882" w:rsidRDefault="00CC2E8E" w:rsidP="005C6882">
            <w:pPr>
              <w:jc w:val="both"/>
              <w:rPr>
                <w:rFonts w:ascii="Times New Roman" w:hAnsi="Times New Roman"/>
                <w:b/>
                <w:sz w:val="24"/>
                <w:szCs w:val="24"/>
              </w:rPr>
            </w:pPr>
            <w:r w:rsidRPr="005C6882">
              <w:rPr>
                <w:rFonts w:ascii="Times New Roman" w:hAnsi="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149F19B7" w14:textId="77777777" w:rsidR="00CC2E8E" w:rsidRPr="005C6882" w:rsidRDefault="00F5371F" w:rsidP="005C6882">
            <w:pPr>
              <w:jc w:val="both"/>
              <w:rPr>
                <w:rFonts w:ascii="Times New Roman" w:hAnsi="Times New Roman"/>
                <w:b/>
                <w:sz w:val="24"/>
                <w:szCs w:val="24"/>
              </w:rPr>
            </w:pPr>
            <w:r w:rsidRPr="005C6882">
              <w:rPr>
                <w:rFonts w:ascii="Times New Roman" w:hAnsi="Times New Roman"/>
                <w:b/>
                <w:sz w:val="24"/>
                <w:szCs w:val="24"/>
              </w:rPr>
              <w:t>2-3</w:t>
            </w:r>
            <w:r w:rsidR="00CC2E8E" w:rsidRPr="005C6882">
              <w:rPr>
                <w:rFonts w:ascii="Times New Roman" w:hAnsi="Times New Roman"/>
                <w:b/>
                <w:sz w:val="24"/>
                <w:szCs w:val="24"/>
              </w:rPr>
              <w:t xml:space="preserve"> классы</w:t>
            </w:r>
          </w:p>
        </w:tc>
        <w:tc>
          <w:tcPr>
            <w:tcW w:w="11057" w:type="dxa"/>
            <w:tcBorders>
              <w:top w:val="single" w:sz="4" w:space="0" w:color="auto"/>
              <w:left w:val="single" w:sz="4" w:space="0" w:color="auto"/>
              <w:bottom w:val="single" w:sz="4" w:space="0" w:color="auto"/>
              <w:right w:val="single" w:sz="4" w:space="0" w:color="auto"/>
            </w:tcBorders>
            <w:hideMark/>
          </w:tcPr>
          <w:p w14:paraId="7FB968A5" w14:textId="77777777" w:rsidR="005C6882" w:rsidRPr="005C6882" w:rsidRDefault="005C6882" w:rsidP="005C6882">
            <w:pPr>
              <w:ind w:left="-227"/>
              <w:jc w:val="center"/>
              <w:rPr>
                <w:rFonts w:ascii="Times New Roman" w:hAnsi="Times New Roman"/>
                <w:b/>
                <w:i/>
                <w:sz w:val="24"/>
                <w:szCs w:val="24"/>
              </w:rPr>
            </w:pPr>
            <w:r w:rsidRPr="005C6882">
              <w:rPr>
                <w:rFonts w:ascii="Times New Roman" w:hAnsi="Times New Roman"/>
                <w:b/>
                <w:i/>
                <w:sz w:val="24"/>
                <w:szCs w:val="24"/>
              </w:rPr>
              <w:t xml:space="preserve">Библиотека ДК с. </w:t>
            </w:r>
            <w:proofErr w:type="spellStart"/>
            <w:r w:rsidRPr="005C6882">
              <w:rPr>
                <w:rFonts w:ascii="Times New Roman" w:hAnsi="Times New Roman"/>
                <w:b/>
                <w:i/>
                <w:sz w:val="24"/>
                <w:szCs w:val="24"/>
              </w:rPr>
              <w:t>Пушанина</w:t>
            </w:r>
            <w:proofErr w:type="spellEnd"/>
          </w:p>
          <w:p w14:paraId="3337B744" w14:textId="77777777" w:rsidR="005C6882" w:rsidRPr="005C6882" w:rsidRDefault="005C6882" w:rsidP="005C6882">
            <w:pPr>
              <w:pStyle w:val="a5"/>
              <w:shd w:val="clear" w:color="auto" w:fill="FFFFFF"/>
              <w:spacing w:before="0" w:beforeAutospacing="0" w:after="0" w:afterAutospacing="0"/>
              <w:jc w:val="center"/>
              <w:rPr>
                <w:b/>
                <w:i/>
              </w:rPr>
            </w:pPr>
            <w:r w:rsidRPr="005C6882">
              <w:rPr>
                <w:b/>
                <w:i/>
              </w:rPr>
              <w:t>Урок мужества «Великая битва на Волге»</w:t>
            </w:r>
          </w:p>
          <w:p w14:paraId="3654F9F0" w14:textId="29102465" w:rsidR="005C6882" w:rsidRPr="005C6882" w:rsidRDefault="005C6882" w:rsidP="005C6882">
            <w:pPr>
              <w:pStyle w:val="a5"/>
              <w:shd w:val="clear" w:color="auto" w:fill="FFFFFF"/>
              <w:spacing w:before="0" w:beforeAutospacing="0" w:after="0" w:afterAutospacing="0"/>
              <w:jc w:val="both"/>
            </w:pPr>
            <w:r>
              <w:rPr>
                <w:noProof/>
              </w:rPr>
              <w:drawing>
                <wp:anchor distT="0" distB="0" distL="114300" distR="114300" simplePos="0" relativeHeight="251664384" behindDoc="1" locked="0" layoutInCell="1" allowOverlap="1" wp14:anchorId="422E7818" wp14:editId="27F753B5">
                  <wp:simplePos x="0" y="0"/>
                  <wp:positionH relativeFrom="column">
                    <wp:posOffset>0</wp:posOffset>
                  </wp:positionH>
                  <wp:positionV relativeFrom="paragraph">
                    <wp:posOffset>-178</wp:posOffset>
                  </wp:positionV>
                  <wp:extent cx="2116476" cy="1593582"/>
                  <wp:effectExtent l="0" t="0" r="0" b="6985"/>
                  <wp:wrapTight wrapText="bothSides">
                    <wp:wrapPolygon edited="0">
                      <wp:start x="0" y="0"/>
                      <wp:lineTo x="0" y="21436"/>
                      <wp:lineTo x="21386" y="21436"/>
                      <wp:lineTo x="2138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6476" cy="1593582"/>
                          </a:xfrm>
                          <a:prstGeom prst="rect">
                            <a:avLst/>
                          </a:prstGeom>
                          <a:noFill/>
                        </pic:spPr>
                      </pic:pic>
                    </a:graphicData>
                  </a:graphic>
                  <wp14:sizeRelH relativeFrom="page">
                    <wp14:pctWidth>0</wp14:pctWidth>
                  </wp14:sizeRelH>
                  <wp14:sizeRelV relativeFrom="page">
                    <wp14:pctHeight>0</wp14:pctHeight>
                  </wp14:sizeRelV>
                </wp:anchor>
              </w:drawing>
            </w:r>
            <w:r w:rsidRPr="005C6882">
              <w:t>В сельской библиотеке для учащихся четвертого</w:t>
            </w:r>
            <w:r w:rsidRPr="005C6882">
              <w:t xml:space="preserve"> и третьего</w:t>
            </w:r>
            <w:r w:rsidRPr="005C6882">
              <w:t xml:space="preserve"> класс</w:t>
            </w:r>
            <w:r w:rsidRPr="005C6882">
              <w:t>ов</w:t>
            </w:r>
            <w:r w:rsidRPr="005C6882">
              <w:t xml:space="preserve"> прошел Урок мужества «Великая битва на Волге». Он был посвящен 83-й годовщине Сталинградской битвы. Библиотекарь Марина Александровна Ситникова рассказала, что подвиг Сталинграда навсегда останется в истории нашей Родины. Эта битва стала поворотным моментом в Великой Отечественной войне. По своим масштабам, длительности и ожесточенности она не имеет равных в мировой истории.</w:t>
            </w:r>
          </w:p>
          <w:p w14:paraId="75054580" w14:textId="77777777" w:rsidR="005C6882" w:rsidRPr="005C6882" w:rsidRDefault="005C6882" w:rsidP="005C6882">
            <w:pPr>
              <w:pStyle w:val="a5"/>
              <w:shd w:val="clear" w:color="auto" w:fill="FFFFFF"/>
              <w:spacing w:before="0" w:beforeAutospacing="0" w:after="0" w:afterAutospacing="0"/>
              <w:jc w:val="both"/>
            </w:pPr>
            <w:r w:rsidRPr="005C6882">
              <w:t>Ребята узнали о причинах наступления Гитлера на Сталинград и его планах. Они услышали о мужестве и героизме советских солдат, защищавших родную землю. Фашисты получили приказ уничтожить город на Волге, превратив его в руины. Горели здания, земля, Волга. Но советские воины не сдавались. Бои велись за каждую улицу, за каждый дом.</w:t>
            </w:r>
          </w:p>
          <w:p w14:paraId="66482D1E" w14:textId="77777777" w:rsidR="005C6882" w:rsidRPr="005C6882" w:rsidRDefault="005C6882" w:rsidP="005C6882">
            <w:pPr>
              <w:pStyle w:val="a5"/>
              <w:shd w:val="clear" w:color="auto" w:fill="FFFFFF"/>
              <w:spacing w:before="0" w:beforeAutospacing="0" w:after="0" w:afterAutospacing="0"/>
              <w:jc w:val="both"/>
            </w:pPr>
            <w:r w:rsidRPr="005C6882">
              <w:t>Мамаев курган стал символом мужества, где битва длилась 135 дней из 200 дней Сталинградской битвы. Дом Я. Ф. Павлова до сих пор стоит как памятник героизму. Командующие В. И. Чуйков, М. С. Шумилов, А. И. Родимцев и другие внесли огромный вклад в победу на Волге. Недаром Сталинграду было присвоено звание города-героя.</w:t>
            </w:r>
          </w:p>
          <w:p w14:paraId="79F7CE35" w14:textId="77777777" w:rsidR="005C6882" w:rsidRPr="005C6882" w:rsidRDefault="005C6882" w:rsidP="005C6882">
            <w:pPr>
              <w:pStyle w:val="a5"/>
              <w:shd w:val="clear" w:color="auto" w:fill="FFFFFF"/>
              <w:spacing w:before="0" w:beforeAutospacing="0" w:after="0" w:afterAutospacing="0"/>
              <w:jc w:val="both"/>
            </w:pPr>
            <w:r w:rsidRPr="005C6882">
              <w:t>Урок сопровождался презентацией о Сталинградской битве, которая помогла лучше понять и прочувствовать этот важный исторический момент. Марина Александровна познакомила юных читателей с книжной выставкой «Победа по имени Сталинград», где провела обзор литературы о Сталинградской битве.</w:t>
            </w:r>
          </w:p>
          <w:p w14:paraId="36AA3C73" w14:textId="77777777" w:rsidR="00CC2E8E" w:rsidRPr="005C6882" w:rsidRDefault="00CC2E8E" w:rsidP="005C6882">
            <w:pPr>
              <w:jc w:val="both"/>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3BDDDFBE" w14:textId="48AE5F10" w:rsidR="00CC2E8E" w:rsidRPr="005C6882" w:rsidRDefault="001E6C64" w:rsidP="005C6882">
            <w:pPr>
              <w:jc w:val="both"/>
              <w:rPr>
                <w:rFonts w:ascii="Times New Roman" w:hAnsi="Times New Roman"/>
                <w:noProof/>
                <w:sz w:val="24"/>
                <w:szCs w:val="24"/>
                <w:lang w:eastAsia="ru-RU"/>
              </w:rPr>
            </w:pPr>
            <w:r w:rsidRPr="005C6882">
              <w:rPr>
                <w:rFonts w:ascii="Times New Roman" w:hAnsi="Times New Roman"/>
                <w:noProof/>
                <w:sz w:val="24"/>
                <w:szCs w:val="24"/>
                <w:lang w:eastAsia="ru-RU"/>
              </w:rPr>
              <w:t xml:space="preserve"> </w:t>
            </w:r>
            <w:hyperlink r:id="rId7" w:history="1">
              <w:r w:rsidR="005C6882" w:rsidRPr="00431271">
                <w:rPr>
                  <w:rStyle w:val="a3"/>
                  <w:rFonts w:ascii="Times New Roman" w:hAnsi="Times New Roman"/>
                  <w:noProof/>
                  <w:sz w:val="24"/>
                  <w:szCs w:val="24"/>
                  <w:lang w:eastAsia="ru-RU"/>
                </w:rPr>
                <w:t>https://bel-pushanino.penzschool.ru/news-svc/item?id=1117285&amp;lang=ru&amp;type=news&amp;site_type=school</w:t>
              </w:r>
            </w:hyperlink>
            <w:r w:rsidR="005C6882">
              <w:rPr>
                <w:rFonts w:ascii="Times New Roman" w:hAnsi="Times New Roman"/>
                <w:noProof/>
                <w:sz w:val="24"/>
                <w:szCs w:val="24"/>
                <w:lang w:eastAsia="ru-RU"/>
              </w:rPr>
              <w:t xml:space="preserve"> </w:t>
            </w:r>
          </w:p>
        </w:tc>
      </w:tr>
    </w:tbl>
    <w:p w14:paraId="648C3E9D" w14:textId="77777777" w:rsidR="00CC2E8E" w:rsidRDefault="00CC2E8E" w:rsidP="00CC2E8E"/>
    <w:p w14:paraId="734B0A76" w14:textId="77777777" w:rsidR="00CC2E8E" w:rsidRDefault="00CC2E8E" w:rsidP="00CC2E8E"/>
    <w:p w14:paraId="20DD539F" w14:textId="77777777" w:rsidR="00B773D6" w:rsidRDefault="00B773D6"/>
    <w:sectPr w:rsidR="00B773D6" w:rsidSect="005C6882">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5E1"/>
    <w:rsid w:val="001777C8"/>
    <w:rsid w:val="001E6C64"/>
    <w:rsid w:val="003C0B31"/>
    <w:rsid w:val="005C6174"/>
    <w:rsid w:val="005C6882"/>
    <w:rsid w:val="006C1D2D"/>
    <w:rsid w:val="00AB7368"/>
    <w:rsid w:val="00B773D6"/>
    <w:rsid w:val="00C525E1"/>
    <w:rsid w:val="00CC2E8E"/>
    <w:rsid w:val="00F5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3E6E2A"/>
  <w15:docId w15:val="{A7C62E29-6394-42E7-A40E-75D8C635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E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E8E"/>
    <w:rPr>
      <w:color w:val="0000FF" w:themeColor="hyperlink"/>
      <w:u w:val="single"/>
    </w:rPr>
  </w:style>
  <w:style w:type="table" w:styleId="a4">
    <w:name w:val="Table Grid"/>
    <w:basedOn w:val="a1"/>
    <w:uiPriority w:val="59"/>
    <w:rsid w:val="00CC2E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C2E8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3C0B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0B31"/>
    <w:rPr>
      <w:rFonts w:ascii="Tahoma" w:eastAsia="Calibri" w:hAnsi="Tahoma" w:cs="Tahoma"/>
      <w:sz w:val="16"/>
      <w:szCs w:val="16"/>
    </w:rPr>
  </w:style>
  <w:style w:type="character" w:styleId="a8">
    <w:name w:val="Unresolved Mention"/>
    <w:basedOn w:val="a0"/>
    <w:uiPriority w:val="99"/>
    <w:semiHidden/>
    <w:unhideWhenUsed/>
    <w:rsid w:val="005C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22884">
      <w:bodyDiv w:val="1"/>
      <w:marLeft w:val="0"/>
      <w:marRight w:val="0"/>
      <w:marTop w:val="0"/>
      <w:marBottom w:val="0"/>
      <w:divBdr>
        <w:top w:val="none" w:sz="0" w:space="0" w:color="auto"/>
        <w:left w:val="none" w:sz="0" w:space="0" w:color="auto"/>
        <w:bottom w:val="none" w:sz="0" w:space="0" w:color="auto"/>
        <w:right w:val="none" w:sz="0" w:space="0" w:color="auto"/>
      </w:divBdr>
    </w:div>
    <w:div w:id="1428037430">
      <w:bodyDiv w:val="1"/>
      <w:marLeft w:val="0"/>
      <w:marRight w:val="0"/>
      <w:marTop w:val="0"/>
      <w:marBottom w:val="0"/>
      <w:divBdr>
        <w:top w:val="none" w:sz="0" w:space="0" w:color="auto"/>
        <w:left w:val="none" w:sz="0" w:space="0" w:color="auto"/>
        <w:bottom w:val="none" w:sz="0" w:space="0" w:color="auto"/>
        <w:right w:val="none" w:sz="0" w:space="0" w:color="auto"/>
      </w:divBdr>
    </w:div>
    <w:div w:id="16566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el-pushanino.penzschool.ru/news-svc/item?id=1117285&amp;lang=ru&amp;type=news&amp;site_type=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bel-pushanino.penzschool.ru/news-svc/item?id=1125699&amp;lang=ru&amp;type=news&amp;site_type=schoo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Пользователь</cp:lastModifiedBy>
  <cp:revision>11</cp:revision>
  <dcterms:created xsi:type="dcterms:W3CDTF">2025-01-13T05:16:00Z</dcterms:created>
  <dcterms:modified xsi:type="dcterms:W3CDTF">2026-02-23T08:05:00Z</dcterms:modified>
</cp:coreProperties>
</file>